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E0" w:rsidRPr="00A375CB" w:rsidRDefault="00193DE0" w:rsidP="00311EEA">
      <w:pPr>
        <w:spacing w:after="140" w:line="276" w:lineRule="auto"/>
        <w:jc w:val="center"/>
        <w:rPr>
          <w:rFonts w:ascii="Calibri" w:hAnsi="Calibri" w:cs="Calibri"/>
          <w:b/>
          <w:bCs/>
          <w:sz w:val="28"/>
          <w:szCs w:val="28"/>
        </w:rPr>
      </w:pPr>
      <w:r w:rsidRPr="00A375CB">
        <w:rPr>
          <w:rFonts w:ascii="Calibri" w:hAnsi="Calibri" w:cs="Calibri"/>
          <w:b/>
          <w:bCs/>
          <w:sz w:val="28"/>
          <w:szCs w:val="28"/>
        </w:rPr>
        <w:t>HIGHLANDS SURGERY</w:t>
      </w:r>
      <w:r w:rsidR="003F67D6" w:rsidRPr="00A375CB">
        <w:rPr>
          <w:rFonts w:ascii="Calibri" w:hAnsi="Calibri" w:cs="Calibri"/>
          <w:b/>
          <w:bCs/>
          <w:sz w:val="28"/>
          <w:szCs w:val="28"/>
        </w:rPr>
        <w:t xml:space="preserve"> PPG</w:t>
      </w:r>
    </w:p>
    <w:p w:rsidR="00254AA4" w:rsidRPr="00A375CB" w:rsidRDefault="003F67D6" w:rsidP="00311EEA">
      <w:pPr>
        <w:spacing w:after="140" w:line="276" w:lineRule="auto"/>
        <w:jc w:val="center"/>
        <w:rPr>
          <w:rFonts w:ascii="Calibri" w:hAnsi="Calibri" w:cs="Calibri"/>
          <w:b/>
          <w:bCs/>
          <w:sz w:val="28"/>
          <w:szCs w:val="28"/>
        </w:rPr>
      </w:pPr>
      <w:r w:rsidRPr="00A375CB">
        <w:rPr>
          <w:rFonts w:ascii="Calibri" w:hAnsi="Calibri" w:cs="Calibri"/>
          <w:b/>
          <w:bCs/>
          <w:sz w:val="28"/>
          <w:szCs w:val="28"/>
        </w:rPr>
        <w:t>Minutes of meeting held on 29</w:t>
      </w:r>
      <w:r w:rsidRPr="00A375CB">
        <w:rPr>
          <w:rFonts w:ascii="Calibri" w:hAnsi="Calibri" w:cs="Calibri"/>
          <w:b/>
          <w:bCs/>
          <w:sz w:val="28"/>
          <w:szCs w:val="28"/>
          <w:vertAlign w:val="superscript"/>
        </w:rPr>
        <w:t>th</w:t>
      </w:r>
      <w:r w:rsidRPr="00A375CB">
        <w:rPr>
          <w:rFonts w:ascii="Calibri" w:hAnsi="Calibri" w:cs="Calibri"/>
          <w:b/>
          <w:bCs/>
          <w:sz w:val="28"/>
          <w:szCs w:val="28"/>
        </w:rPr>
        <w:t xml:space="preserve"> October 2024</w:t>
      </w:r>
    </w:p>
    <w:p w:rsidR="00254AA4" w:rsidRPr="00A375CB" w:rsidRDefault="008E573B" w:rsidP="00311EEA">
      <w:pPr>
        <w:spacing w:after="140" w:line="276" w:lineRule="auto"/>
        <w:rPr>
          <w:rFonts w:ascii="Calibri" w:hAnsi="Calibri" w:cs="Calibri"/>
          <w:b/>
          <w:bCs/>
          <w:sz w:val="28"/>
          <w:szCs w:val="28"/>
        </w:rPr>
      </w:pPr>
      <w:r w:rsidRPr="00A375CB">
        <w:rPr>
          <w:rFonts w:ascii="Calibri" w:hAnsi="Calibri" w:cs="Calibri"/>
          <w:b/>
          <w:bCs/>
          <w:sz w:val="28"/>
          <w:szCs w:val="28"/>
        </w:rPr>
        <w:t>PRESENT</w:t>
      </w:r>
    </w:p>
    <w:p w:rsidR="008E573B" w:rsidRPr="00A375CB" w:rsidRDefault="008E573B" w:rsidP="00311EEA">
      <w:pPr>
        <w:spacing w:after="140" w:line="276" w:lineRule="auto"/>
        <w:rPr>
          <w:rFonts w:ascii="Calibri" w:hAnsi="Calibri" w:cs="Calibri"/>
          <w:sz w:val="28"/>
          <w:szCs w:val="28"/>
        </w:rPr>
      </w:pPr>
      <w:r w:rsidRPr="00A375CB">
        <w:rPr>
          <w:rFonts w:ascii="Calibri" w:hAnsi="Calibri" w:cs="Calibri"/>
          <w:sz w:val="28"/>
          <w:szCs w:val="28"/>
        </w:rPr>
        <w:t xml:space="preserve">Dr A Shaw, Katie Baker </w:t>
      </w:r>
      <w:r w:rsidR="00971C17" w:rsidRPr="00A375CB">
        <w:rPr>
          <w:rFonts w:ascii="Calibri" w:hAnsi="Calibri" w:cs="Calibri"/>
          <w:sz w:val="28"/>
          <w:szCs w:val="28"/>
        </w:rPr>
        <w:t xml:space="preserve">(Pr. Manager) Pat Holden </w:t>
      </w:r>
      <w:r w:rsidR="00FF39F8" w:rsidRPr="00A375CB">
        <w:rPr>
          <w:rFonts w:ascii="Calibri" w:hAnsi="Calibri" w:cs="Calibri"/>
          <w:sz w:val="28"/>
          <w:szCs w:val="28"/>
        </w:rPr>
        <w:t>(Chair),</w:t>
      </w:r>
      <w:r w:rsidR="007855F3" w:rsidRPr="00A375CB">
        <w:rPr>
          <w:rFonts w:ascii="Calibri" w:hAnsi="Calibri" w:cs="Calibri"/>
          <w:sz w:val="28"/>
          <w:szCs w:val="28"/>
        </w:rPr>
        <w:t xml:space="preserve">KB JB SC YC FG PG </w:t>
      </w:r>
      <w:r w:rsidR="00801A24" w:rsidRPr="00A375CB">
        <w:rPr>
          <w:rFonts w:ascii="Calibri" w:hAnsi="Calibri" w:cs="Calibri"/>
          <w:sz w:val="28"/>
          <w:szCs w:val="28"/>
        </w:rPr>
        <w:t xml:space="preserve">PHa AJ VJ ML-B </w:t>
      </w:r>
      <w:r w:rsidR="0040083C" w:rsidRPr="00A375CB">
        <w:rPr>
          <w:rFonts w:ascii="Calibri" w:hAnsi="Calibri" w:cs="Calibri"/>
          <w:sz w:val="28"/>
          <w:szCs w:val="28"/>
        </w:rPr>
        <w:t>R</w:t>
      </w:r>
      <w:r w:rsidR="00A64422">
        <w:rPr>
          <w:rFonts w:ascii="Calibri" w:hAnsi="Calibri" w:cs="Calibri"/>
          <w:sz w:val="28"/>
          <w:szCs w:val="28"/>
        </w:rPr>
        <w:t>L-</w:t>
      </w:r>
      <w:r w:rsidR="00E25A56" w:rsidRPr="00A375CB">
        <w:rPr>
          <w:rFonts w:ascii="Calibri" w:hAnsi="Calibri" w:cs="Calibri"/>
          <w:sz w:val="28"/>
          <w:szCs w:val="28"/>
        </w:rPr>
        <w:t>B</w:t>
      </w:r>
      <w:r w:rsidR="00C27A61" w:rsidRPr="00A375CB">
        <w:rPr>
          <w:rFonts w:ascii="Calibri" w:hAnsi="Calibri" w:cs="Calibri"/>
          <w:sz w:val="28"/>
          <w:szCs w:val="28"/>
        </w:rPr>
        <w:t xml:space="preserve"> </w:t>
      </w:r>
      <w:r w:rsidR="00E25A56" w:rsidRPr="00A375CB">
        <w:rPr>
          <w:rFonts w:ascii="Calibri" w:hAnsi="Calibri" w:cs="Calibri"/>
          <w:sz w:val="28"/>
          <w:szCs w:val="28"/>
        </w:rPr>
        <w:t>EM SM MP</w:t>
      </w:r>
      <w:r w:rsidR="00A64422">
        <w:rPr>
          <w:rFonts w:ascii="Calibri" w:hAnsi="Calibri" w:cs="Calibri"/>
          <w:sz w:val="28"/>
          <w:szCs w:val="28"/>
        </w:rPr>
        <w:t xml:space="preserve"> </w:t>
      </w:r>
      <w:r w:rsidR="00E25A56" w:rsidRPr="00A375CB">
        <w:rPr>
          <w:rFonts w:ascii="Calibri" w:hAnsi="Calibri" w:cs="Calibri"/>
          <w:sz w:val="28"/>
          <w:szCs w:val="28"/>
        </w:rPr>
        <w:t>JP</w:t>
      </w:r>
      <w:r w:rsidR="00A64422">
        <w:rPr>
          <w:rFonts w:ascii="Calibri" w:hAnsi="Calibri" w:cs="Calibri"/>
          <w:sz w:val="28"/>
          <w:szCs w:val="28"/>
        </w:rPr>
        <w:t xml:space="preserve"> </w:t>
      </w:r>
      <w:r w:rsidR="00E25A56" w:rsidRPr="00A375CB">
        <w:rPr>
          <w:rFonts w:ascii="Calibri" w:hAnsi="Calibri" w:cs="Calibri"/>
          <w:sz w:val="28"/>
          <w:szCs w:val="28"/>
        </w:rPr>
        <w:t xml:space="preserve">AR ARo </w:t>
      </w:r>
      <w:r w:rsidR="0058296B" w:rsidRPr="00A375CB">
        <w:rPr>
          <w:rFonts w:ascii="Calibri" w:hAnsi="Calibri" w:cs="Calibri"/>
          <w:sz w:val="28"/>
          <w:szCs w:val="28"/>
        </w:rPr>
        <w:t>LSa LS PS MW SW</w:t>
      </w:r>
    </w:p>
    <w:p w:rsidR="0058296B" w:rsidRPr="00A375CB" w:rsidRDefault="00BD2DEA" w:rsidP="00311EEA">
      <w:pPr>
        <w:spacing w:after="140" w:line="276" w:lineRule="auto"/>
        <w:rPr>
          <w:rFonts w:ascii="Calibri" w:hAnsi="Calibri" w:cs="Calibri"/>
          <w:sz w:val="28"/>
          <w:szCs w:val="28"/>
        </w:rPr>
      </w:pPr>
      <w:r w:rsidRPr="00A375CB">
        <w:rPr>
          <w:rFonts w:ascii="Calibri" w:hAnsi="Calibri" w:cs="Calibri"/>
          <w:b/>
          <w:bCs/>
          <w:sz w:val="28"/>
          <w:szCs w:val="28"/>
        </w:rPr>
        <w:t>APOLOGIES</w:t>
      </w:r>
    </w:p>
    <w:p w:rsidR="00BD2DEA" w:rsidRPr="00A375CB" w:rsidRDefault="00A052CC" w:rsidP="00311EEA">
      <w:pPr>
        <w:spacing w:after="140" w:line="276" w:lineRule="auto"/>
        <w:rPr>
          <w:rFonts w:ascii="Calibri" w:hAnsi="Calibri" w:cs="Calibri"/>
          <w:sz w:val="28"/>
          <w:szCs w:val="28"/>
        </w:rPr>
      </w:pPr>
      <w:r w:rsidRPr="00A375CB">
        <w:rPr>
          <w:rFonts w:ascii="Calibri" w:hAnsi="Calibri" w:cs="Calibri"/>
          <w:sz w:val="28"/>
          <w:szCs w:val="28"/>
        </w:rPr>
        <w:t xml:space="preserve">BB VC JdT </w:t>
      </w:r>
      <w:r w:rsidR="00966FD2" w:rsidRPr="00A375CB">
        <w:rPr>
          <w:rFonts w:ascii="Calibri" w:hAnsi="Calibri" w:cs="Calibri"/>
          <w:sz w:val="28"/>
          <w:szCs w:val="28"/>
        </w:rPr>
        <w:t>AL JS MS</w:t>
      </w:r>
    </w:p>
    <w:p w:rsidR="00AA1550" w:rsidRPr="00A375CB" w:rsidRDefault="00244DB9" w:rsidP="00311EEA">
      <w:pPr>
        <w:spacing w:after="140" w:line="276" w:lineRule="auto"/>
        <w:rPr>
          <w:rFonts w:ascii="Calibri" w:hAnsi="Calibri" w:cs="Calibri"/>
          <w:b/>
          <w:bCs/>
          <w:sz w:val="28"/>
          <w:szCs w:val="28"/>
        </w:rPr>
      </w:pPr>
      <w:r w:rsidRPr="00A375CB">
        <w:rPr>
          <w:rFonts w:ascii="Calibri" w:hAnsi="Calibri" w:cs="Calibri"/>
          <w:b/>
          <w:bCs/>
          <w:sz w:val="28"/>
          <w:szCs w:val="28"/>
        </w:rPr>
        <w:t xml:space="preserve">PH </w:t>
      </w:r>
      <w:r w:rsidR="00500779" w:rsidRPr="00A375CB">
        <w:rPr>
          <w:rFonts w:ascii="Calibri" w:hAnsi="Calibri" w:cs="Calibri"/>
          <w:sz w:val="28"/>
          <w:szCs w:val="28"/>
        </w:rPr>
        <w:t>Warmly welcomed everyone to the meeting,</w:t>
      </w:r>
      <w:r w:rsidR="00D70740" w:rsidRPr="00A375CB">
        <w:rPr>
          <w:rFonts w:ascii="Calibri" w:hAnsi="Calibri" w:cs="Calibri"/>
          <w:sz w:val="28"/>
          <w:szCs w:val="28"/>
        </w:rPr>
        <w:t xml:space="preserve"> </w:t>
      </w:r>
      <w:r w:rsidR="001E0B25" w:rsidRPr="00A375CB">
        <w:rPr>
          <w:rFonts w:ascii="Calibri" w:hAnsi="Calibri" w:cs="Calibri"/>
          <w:sz w:val="28"/>
          <w:szCs w:val="28"/>
        </w:rPr>
        <w:t>i</w:t>
      </w:r>
      <w:r w:rsidR="00763C0C" w:rsidRPr="00A375CB">
        <w:rPr>
          <w:rFonts w:ascii="Calibri" w:hAnsi="Calibri" w:cs="Calibri"/>
          <w:sz w:val="28"/>
          <w:szCs w:val="28"/>
        </w:rPr>
        <w:t xml:space="preserve">ncluding a new member. </w:t>
      </w:r>
      <w:r w:rsidR="001E0B25" w:rsidRPr="00A375CB">
        <w:rPr>
          <w:rFonts w:ascii="Calibri" w:hAnsi="Calibri" w:cs="Calibri"/>
          <w:sz w:val="28"/>
          <w:szCs w:val="28"/>
        </w:rPr>
        <w:t>There were no matters arising from the minutes.</w:t>
      </w:r>
    </w:p>
    <w:p w:rsidR="000C00C8" w:rsidRPr="00A375CB" w:rsidRDefault="000C00C8" w:rsidP="00311EEA">
      <w:pPr>
        <w:spacing w:after="140" w:line="276" w:lineRule="auto"/>
        <w:rPr>
          <w:rFonts w:ascii="Calibri" w:hAnsi="Calibri" w:cs="Calibri"/>
          <w:b/>
          <w:bCs/>
          <w:sz w:val="28"/>
          <w:szCs w:val="28"/>
        </w:rPr>
      </w:pPr>
      <w:r w:rsidRPr="00A375CB">
        <w:rPr>
          <w:rFonts w:ascii="Calibri" w:hAnsi="Calibri" w:cs="Calibri"/>
          <w:b/>
          <w:bCs/>
          <w:sz w:val="28"/>
          <w:szCs w:val="28"/>
        </w:rPr>
        <w:t>UPDATE ON FLU CLINICS</w:t>
      </w:r>
    </w:p>
    <w:p w:rsidR="000C00C8" w:rsidRPr="00A375CB" w:rsidRDefault="00273D07" w:rsidP="00311EEA">
      <w:pPr>
        <w:spacing w:after="140" w:line="276" w:lineRule="auto"/>
        <w:rPr>
          <w:rFonts w:ascii="Calibri" w:hAnsi="Calibri" w:cs="Calibri"/>
          <w:sz w:val="28"/>
          <w:szCs w:val="28"/>
        </w:rPr>
      </w:pPr>
      <w:r w:rsidRPr="00A375CB">
        <w:rPr>
          <w:rFonts w:ascii="Calibri" w:hAnsi="Calibri" w:cs="Calibri"/>
          <w:sz w:val="28"/>
          <w:szCs w:val="28"/>
        </w:rPr>
        <w:t xml:space="preserve">Total </w:t>
      </w:r>
      <w:r w:rsidR="003A5EA5" w:rsidRPr="00A375CB">
        <w:rPr>
          <w:rFonts w:ascii="Calibri" w:hAnsi="Calibri" w:cs="Calibri"/>
          <w:sz w:val="28"/>
          <w:szCs w:val="28"/>
        </w:rPr>
        <w:t>flu</w:t>
      </w:r>
      <w:r w:rsidRPr="00A375CB">
        <w:rPr>
          <w:rFonts w:ascii="Calibri" w:hAnsi="Calibri" w:cs="Calibri"/>
          <w:sz w:val="28"/>
          <w:szCs w:val="28"/>
        </w:rPr>
        <w:t xml:space="preserve"> vaccinations given to date were</w:t>
      </w:r>
      <w:r w:rsidR="00E9370E" w:rsidRPr="00A375CB">
        <w:rPr>
          <w:rFonts w:ascii="Calibri" w:hAnsi="Calibri" w:cs="Calibri"/>
          <w:sz w:val="28"/>
          <w:szCs w:val="28"/>
        </w:rPr>
        <w:t xml:space="preserve"> </w:t>
      </w:r>
      <w:r w:rsidR="00CB7F51" w:rsidRPr="00A375CB">
        <w:rPr>
          <w:rFonts w:ascii="Calibri" w:hAnsi="Calibri" w:cs="Calibri"/>
          <w:sz w:val="28"/>
          <w:szCs w:val="28"/>
        </w:rPr>
        <w:t>1</w:t>
      </w:r>
      <w:r w:rsidR="00CB7F51">
        <w:rPr>
          <w:rFonts w:ascii="Calibri" w:hAnsi="Calibri" w:cs="Calibri"/>
          <w:sz w:val="28"/>
          <w:szCs w:val="28"/>
        </w:rPr>
        <w:t>,</w:t>
      </w:r>
      <w:r w:rsidR="00CB7F51" w:rsidRPr="00A375CB">
        <w:rPr>
          <w:rFonts w:ascii="Calibri" w:hAnsi="Calibri" w:cs="Calibri"/>
          <w:sz w:val="28"/>
          <w:szCs w:val="28"/>
        </w:rPr>
        <w:t>055</w:t>
      </w:r>
      <w:r w:rsidR="00CB7F51">
        <w:rPr>
          <w:rFonts w:ascii="Calibri" w:hAnsi="Calibri" w:cs="Calibri"/>
          <w:sz w:val="28"/>
          <w:szCs w:val="28"/>
        </w:rPr>
        <w:t xml:space="preserve"> for</w:t>
      </w:r>
      <w:r w:rsidR="00E9370E" w:rsidRPr="00A375CB">
        <w:rPr>
          <w:rFonts w:ascii="Calibri" w:hAnsi="Calibri" w:cs="Calibri"/>
          <w:sz w:val="28"/>
          <w:szCs w:val="28"/>
        </w:rPr>
        <w:t xml:space="preserve"> </w:t>
      </w:r>
      <w:r w:rsidRPr="00A375CB">
        <w:rPr>
          <w:rFonts w:ascii="Calibri" w:hAnsi="Calibri" w:cs="Calibri"/>
          <w:sz w:val="28"/>
          <w:szCs w:val="28"/>
        </w:rPr>
        <w:t xml:space="preserve">over </w:t>
      </w:r>
      <w:r w:rsidR="0025245B" w:rsidRPr="00A375CB">
        <w:rPr>
          <w:rFonts w:ascii="Calibri" w:hAnsi="Calibri" w:cs="Calibri"/>
          <w:sz w:val="28"/>
          <w:szCs w:val="28"/>
        </w:rPr>
        <w:t>65</w:t>
      </w:r>
      <w:r w:rsidR="002D29B8" w:rsidRPr="00A375CB">
        <w:rPr>
          <w:rFonts w:ascii="Calibri" w:hAnsi="Calibri" w:cs="Calibri"/>
          <w:sz w:val="28"/>
          <w:szCs w:val="28"/>
        </w:rPr>
        <w:t>s</w:t>
      </w:r>
      <w:r w:rsidR="0025245B" w:rsidRPr="00A375CB">
        <w:rPr>
          <w:rFonts w:ascii="Calibri" w:hAnsi="Calibri" w:cs="Calibri"/>
          <w:sz w:val="28"/>
          <w:szCs w:val="28"/>
        </w:rPr>
        <w:t xml:space="preserve">, </w:t>
      </w:r>
      <w:r w:rsidRPr="00A375CB">
        <w:rPr>
          <w:rFonts w:ascii="Calibri" w:hAnsi="Calibri" w:cs="Calibri"/>
          <w:sz w:val="28"/>
          <w:szCs w:val="28"/>
        </w:rPr>
        <w:t xml:space="preserve">and </w:t>
      </w:r>
      <w:r w:rsidR="00CB7F51">
        <w:rPr>
          <w:rFonts w:ascii="Calibri" w:hAnsi="Calibri" w:cs="Calibri"/>
          <w:sz w:val="28"/>
          <w:szCs w:val="28"/>
        </w:rPr>
        <w:t xml:space="preserve">383 for </w:t>
      </w:r>
      <w:r w:rsidRPr="00A375CB">
        <w:rPr>
          <w:rFonts w:ascii="Calibri" w:hAnsi="Calibri" w:cs="Calibri"/>
          <w:sz w:val="28"/>
          <w:szCs w:val="28"/>
        </w:rPr>
        <w:t xml:space="preserve">under </w:t>
      </w:r>
      <w:r w:rsidR="0025245B" w:rsidRPr="00A375CB">
        <w:rPr>
          <w:rFonts w:ascii="Calibri" w:hAnsi="Calibri" w:cs="Calibri"/>
          <w:sz w:val="28"/>
          <w:szCs w:val="28"/>
        </w:rPr>
        <w:t>65</w:t>
      </w:r>
      <w:r w:rsidR="002D29B8" w:rsidRPr="00A375CB">
        <w:rPr>
          <w:rFonts w:ascii="Calibri" w:hAnsi="Calibri" w:cs="Calibri"/>
          <w:sz w:val="28"/>
          <w:szCs w:val="28"/>
        </w:rPr>
        <w:t>s</w:t>
      </w:r>
      <w:r w:rsidRPr="00A375CB">
        <w:rPr>
          <w:rFonts w:ascii="Calibri" w:hAnsi="Calibri" w:cs="Calibri"/>
          <w:sz w:val="28"/>
          <w:szCs w:val="28"/>
        </w:rPr>
        <w:t>.</w:t>
      </w:r>
      <w:r w:rsidR="003A5EA5" w:rsidRPr="00A375CB">
        <w:rPr>
          <w:rFonts w:ascii="Calibri" w:hAnsi="Calibri" w:cs="Calibri"/>
          <w:sz w:val="28"/>
          <w:szCs w:val="28"/>
        </w:rPr>
        <w:t xml:space="preserve"> KB informed us</w:t>
      </w:r>
      <w:r w:rsidR="00CB7F51">
        <w:rPr>
          <w:rFonts w:ascii="Calibri" w:hAnsi="Calibri" w:cs="Calibri"/>
          <w:sz w:val="28"/>
          <w:szCs w:val="28"/>
        </w:rPr>
        <w:t xml:space="preserve"> that</w:t>
      </w:r>
      <w:r w:rsidR="003A5EA5" w:rsidRPr="00A375CB">
        <w:rPr>
          <w:rFonts w:ascii="Calibri" w:hAnsi="Calibri" w:cs="Calibri"/>
          <w:sz w:val="28"/>
          <w:szCs w:val="28"/>
        </w:rPr>
        <w:t xml:space="preserve"> uptake</w:t>
      </w:r>
      <w:r w:rsidR="009D1683" w:rsidRPr="00A375CB">
        <w:rPr>
          <w:rFonts w:ascii="Calibri" w:hAnsi="Calibri" w:cs="Calibri"/>
          <w:sz w:val="28"/>
          <w:szCs w:val="28"/>
        </w:rPr>
        <w:t xml:space="preserve"> </w:t>
      </w:r>
      <w:r w:rsidR="0025245B" w:rsidRPr="00A375CB">
        <w:rPr>
          <w:rFonts w:ascii="Calibri" w:hAnsi="Calibri" w:cs="Calibri"/>
          <w:sz w:val="28"/>
          <w:szCs w:val="28"/>
        </w:rPr>
        <w:t xml:space="preserve">had been </w:t>
      </w:r>
      <w:r w:rsidR="003A5EA5" w:rsidRPr="00A375CB">
        <w:rPr>
          <w:rFonts w:ascii="Calibri" w:hAnsi="Calibri" w:cs="Calibri"/>
          <w:sz w:val="28"/>
          <w:szCs w:val="28"/>
        </w:rPr>
        <w:t>slow</w:t>
      </w:r>
      <w:r w:rsidR="0025245B" w:rsidRPr="00A375CB">
        <w:rPr>
          <w:rFonts w:ascii="Calibri" w:hAnsi="Calibri" w:cs="Calibri"/>
          <w:sz w:val="28"/>
          <w:szCs w:val="28"/>
        </w:rPr>
        <w:t xml:space="preserve"> and the group were very </w:t>
      </w:r>
      <w:r w:rsidR="003A5EA5" w:rsidRPr="00A375CB">
        <w:rPr>
          <w:rFonts w:ascii="Calibri" w:hAnsi="Calibri" w:cs="Calibri"/>
          <w:sz w:val="28"/>
          <w:szCs w:val="28"/>
        </w:rPr>
        <w:t xml:space="preserve">disappointed to hear how many patients had booked vaccinations but failed to turn </w:t>
      </w:r>
      <w:r w:rsidR="00163953" w:rsidRPr="00A375CB">
        <w:rPr>
          <w:rFonts w:ascii="Calibri" w:hAnsi="Calibri" w:cs="Calibri"/>
          <w:sz w:val="28"/>
          <w:szCs w:val="28"/>
        </w:rPr>
        <w:t xml:space="preserve">up, </w:t>
      </w:r>
      <w:r w:rsidR="003A5EA5" w:rsidRPr="00A375CB">
        <w:rPr>
          <w:rFonts w:ascii="Calibri" w:hAnsi="Calibri" w:cs="Calibri"/>
          <w:sz w:val="28"/>
          <w:szCs w:val="28"/>
        </w:rPr>
        <w:t>having gone to pharmacies instead</w:t>
      </w:r>
      <w:r w:rsidR="00236EE1" w:rsidRPr="00A375CB">
        <w:rPr>
          <w:rFonts w:ascii="Calibri" w:hAnsi="Calibri" w:cs="Calibri"/>
          <w:sz w:val="28"/>
          <w:szCs w:val="28"/>
        </w:rPr>
        <w:t>,</w:t>
      </w:r>
      <w:r w:rsidR="003A5EA5" w:rsidRPr="00A375CB">
        <w:rPr>
          <w:rFonts w:ascii="Calibri" w:hAnsi="Calibri" w:cs="Calibri"/>
          <w:sz w:val="28"/>
          <w:szCs w:val="28"/>
        </w:rPr>
        <w:t xml:space="preserve"> </w:t>
      </w:r>
      <w:r w:rsidR="00236EE1" w:rsidRPr="00A375CB">
        <w:rPr>
          <w:rFonts w:ascii="Calibri" w:hAnsi="Calibri" w:cs="Calibri"/>
          <w:sz w:val="28"/>
          <w:szCs w:val="28"/>
        </w:rPr>
        <w:t>w</w:t>
      </w:r>
      <w:r w:rsidR="003A5EA5" w:rsidRPr="00A375CB">
        <w:rPr>
          <w:rFonts w:ascii="Calibri" w:hAnsi="Calibri" w:cs="Calibri"/>
          <w:sz w:val="28"/>
          <w:szCs w:val="28"/>
        </w:rPr>
        <w:t xml:space="preserve">ithout </w:t>
      </w:r>
      <w:r w:rsidR="0025245B" w:rsidRPr="00A375CB">
        <w:rPr>
          <w:rFonts w:ascii="Calibri" w:hAnsi="Calibri" w:cs="Calibri"/>
          <w:sz w:val="28"/>
          <w:szCs w:val="28"/>
        </w:rPr>
        <w:t>cancelling their</w:t>
      </w:r>
      <w:r w:rsidR="00977729" w:rsidRPr="00A375CB">
        <w:rPr>
          <w:rFonts w:ascii="Calibri" w:hAnsi="Calibri" w:cs="Calibri"/>
          <w:sz w:val="28"/>
          <w:szCs w:val="28"/>
        </w:rPr>
        <w:t xml:space="preserve"> </w:t>
      </w:r>
      <w:r w:rsidR="005265C2" w:rsidRPr="00A375CB">
        <w:rPr>
          <w:rFonts w:ascii="Calibri" w:hAnsi="Calibri" w:cs="Calibri"/>
          <w:bCs/>
          <w:sz w:val="28"/>
          <w:szCs w:val="28"/>
        </w:rPr>
        <w:t>appointment.</w:t>
      </w:r>
      <w:r w:rsidR="00642DC5" w:rsidRPr="00A375CB">
        <w:rPr>
          <w:rFonts w:ascii="Calibri" w:hAnsi="Calibri" w:cs="Calibri"/>
          <w:b/>
          <w:bCs/>
          <w:sz w:val="28"/>
          <w:szCs w:val="28"/>
        </w:rPr>
        <w:t xml:space="preserve"> KB</w:t>
      </w:r>
      <w:r w:rsidR="005265C2" w:rsidRPr="00A375CB">
        <w:rPr>
          <w:rFonts w:ascii="Calibri" w:hAnsi="Calibri" w:cs="Calibri"/>
          <w:b/>
          <w:bCs/>
          <w:sz w:val="28"/>
          <w:szCs w:val="28"/>
        </w:rPr>
        <w:t xml:space="preserve"> </w:t>
      </w:r>
      <w:r w:rsidR="005265C2" w:rsidRPr="00A375CB">
        <w:rPr>
          <w:rFonts w:ascii="Calibri" w:hAnsi="Calibri" w:cs="Calibri"/>
          <w:sz w:val="28"/>
          <w:szCs w:val="28"/>
        </w:rPr>
        <w:t>said</w:t>
      </w:r>
      <w:r w:rsidR="0025245B" w:rsidRPr="00A375CB">
        <w:rPr>
          <w:rFonts w:ascii="Calibri" w:hAnsi="Calibri" w:cs="Calibri"/>
          <w:sz w:val="28"/>
          <w:szCs w:val="28"/>
        </w:rPr>
        <w:t xml:space="preserve"> that</w:t>
      </w:r>
      <w:r w:rsidR="00642DC5" w:rsidRPr="00A375CB">
        <w:rPr>
          <w:rFonts w:ascii="Calibri" w:hAnsi="Calibri" w:cs="Calibri"/>
          <w:sz w:val="28"/>
          <w:szCs w:val="28"/>
        </w:rPr>
        <w:t xml:space="preserve"> p</w:t>
      </w:r>
      <w:r w:rsidR="00CB6626" w:rsidRPr="00A375CB">
        <w:rPr>
          <w:rFonts w:ascii="Calibri" w:hAnsi="Calibri" w:cs="Calibri"/>
          <w:sz w:val="28"/>
          <w:szCs w:val="28"/>
        </w:rPr>
        <w:t xml:space="preserve">harmacies are not meant to give vaccinations before </w:t>
      </w:r>
      <w:r w:rsidR="0025245B" w:rsidRPr="00A375CB">
        <w:rPr>
          <w:rFonts w:ascii="Calibri" w:hAnsi="Calibri" w:cs="Calibri"/>
          <w:sz w:val="28"/>
          <w:szCs w:val="28"/>
        </w:rPr>
        <w:t xml:space="preserve">the same date as </w:t>
      </w:r>
      <w:r w:rsidR="00CB6626" w:rsidRPr="00A375CB">
        <w:rPr>
          <w:rFonts w:ascii="Calibri" w:hAnsi="Calibri" w:cs="Calibri"/>
          <w:sz w:val="28"/>
          <w:szCs w:val="28"/>
        </w:rPr>
        <w:t>doctor</w:t>
      </w:r>
      <w:r w:rsidR="0025245B" w:rsidRPr="00A375CB">
        <w:rPr>
          <w:rFonts w:ascii="Calibri" w:hAnsi="Calibri" w:cs="Calibri"/>
          <w:sz w:val="28"/>
          <w:szCs w:val="28"/>
        </w:rPr>
        <w:t>s’</w:t>
      </w:r>
      <w:r w:rsidR="00CB6626" w:rsidRPr="00A375CB">
        <w:rPr>
          <w:rFonts w:ascii="Calibri" w:hAnsi="Calibri" w:cs="Calibri"/>
          <w:sz w:val="28"/>
          <w:szCs w:val="28"/>
        </w:rPr>
        <w:t xml:space="preserve"> surgeries</w:t>
      </w:r>
      <w:r w:rsidR="005E01A0" w:rsidRPr="00A375CB">
        <w:rPr>
          <w:rFonts w:ascii="Calibri" w:hAnsi="Calibri" w:cs="Calibri"/>
          <w:sz w:val="28"/>
          <w:szCs w:val="28"/>
        </w:rPr>
        <w:t xml:space="preserve"> </w:t>
      </w:r>
      <w:r w:rsidR="00514977" w:rsidRPr="00A375CB">
        <w:rPr>
          <w:rFonts w:ascii="Calibri" w:hAnsi="Calibri" w:cs="Calibri"/>
          <w:sz w:val="28"/>
          <w:szCs w:val="28"/>
        </w:rPr>
        <w:t xml:space="preserve">can, </w:t>
      </w:r>
      <w:r w:rsidR="00CB6626" w:rsidRPr="00A375CB">
        <w:rPr>
          <w:rFonts w:ascii="Calibri" w:hAnsi="Calibri" w:cs="Calibri"/>
          <w:sz w:val="28"/>
          <w:szCs w:val="28"/>
        </w:rPr>
        <w:t>but many</w:t>
      </w:r>
      <w:r w:rsidR="00AF6931" w:rsidRPr="00A375CB">
        <w:rPr>
          <w:rFonts w:ascii="Calibri" w:hAnsi="Calibri" w:cs="Calibri"/>
          <w:sz w:val="28"/>
          <w:szCs w:val="28"/>
        </w:rPr>
        <w:t xml:space="preserve"> now</w:t>
      </w:r>
      <w:r w:rsidR="006F7AE6" w:rsidRPr="00A375CB">
        <w:rPr>
          <w:rFonts w:ascii="Calibri" w:hAnsi="Calibri" w:cs="Calibri"/>
          <w:sz w:val="28"/>
          <w:szCs w:val="28"/>
        </w:rPr>
        <w:t xml:space="preserve"> </w:t>
      </w:r>
      <w:r w:rsidR="00CB6626" w:rsidRPr="00A375CB">
        <w:rPr>
          <w:rFonts w:ascii="Calibri" w:hAnsi="Calibri" w:cs="Calibri"/>
          <w:sz w:val="28"/>
          <w:szCs w:val="28"/>
        </w:rPr>
        <w:t>do.</w:t>
      </w:r>
      <w:r w:rsidR="006F7AE6" w:rsidRPr="00A375CB">
        <w:rPr>
          <w:rFonts w:ascii="Calibri" w:hAnsi="Calibri" w:cs="Calibri"/>
          <w:sz w:val="28"/>
          <w:szCs w:val="28"/>
        </w:rPr>
        <w:t xml:space="preserve"> As </w:t>
      </w:r>
      <w:r w:rsidR="005E05AB" w:rsidRPr="00A375CB">
        <w:rPr>
          <w:rFonts w:ascii="Calibri" w:hAnsi="Calibri" w:cs="Calibri"/>
          <w:sz w:val="28"/>
          <w:szCs w:val="28"/>
        </w:rPr>
        <w:t>H</w:t>
      </w:r>
      <w:r w:rsidR="006F7AE6" w:rsidRPr="00A375CB">
        <w:rPr>
          <w:rFonts w:ascii="Calibri" w:hAnsi="Calibri" w:cs="Calibri"/>
          <w:sz w:val="28"/>
          <w:szCs w:val="28"/>
        </w:rPr>
        <w:t>ighlands have to purchase the vaccines</w:t>
      </w:r>
      <w:r w:rsidR="007B7052" w:rsidRPr="00A375CB">
        <w:rPr>
          <w:rFonts w:ascii="Calibri" w:hAnsi="Calibri" w:cs="Calibri"/>
          <w:sz w:val="28"/>
          <w:szCs w:val="28"/>
        </w:rPr>
        <w:t>,</w:t>
      </w:r>
      <w:r w:rsidR="0025245B" w:rsidRPr="00A375CB">
        <w:rPr>
          <w:rFonts w:ascii="Calibri" w:hAnsi="Calibri" w:cs="Calibri"/>
          <w:sz w:val="28"/>
          <w:szCs w:val="28"/>
        </w:rPr>
        <w:t xml:space="preserve"> wasted vaccines mean</w:t>
      </w:r>
      <w:r w:rsidR="006F7AE6" w:rsidRPr="00A375CB">
        <w:rPr>
          <w:rFonts w:ascii="Calibri" w:hAnsi="Calibri" w:cs="Calibri"/>
          <w:sz w:val="28"/>
          <w:szCs w:val="28"/>
        </w:rPr>
        <w:t xml:space="preserve"> wasted money.</w:t>
      </w:r>
      <w:r w:rsidR="007B7052" w:rsidRPr="00A375CB">
        <w:rPr>
          <w:rFonts w:ascii="Calibri" w:hAnsi="Calibri" w:cs="Calibri"/>
          <w:sz w:val="28"/>
          <w:szCs w:val="28"/>
        </w:rPr>
        <w:t xml:space="preserve"> H</w:t>
      </w:r>
      <w:r w:rsidR="00F67665" w:rsidRPr="00A375CB">
        <w:rPr>
          <w:rFonts w:ascii="Calibri" w:hAnsi="Calibri" w:cs="Calibri"/>
          <w:sz w:val="28"/>
          <w:szCs w:val="28"/>
        </w:rPr>
        <w:t>ighlands S</w:t>
      </w:r>
      <w:r w:rsidR="007B7052" w:rsidRPr="00A375CB">
        <w:rPr>
          <w:rFonts w:ascii="Calibri" w:hAnsi="Calibri" w:cs="Calibri"/>
          <w:sz w:val="28"/>
          <w:szCs w:val="28"/>
        </w:rPr>
        <w:t>urgery will continue</w:t>
      </w:r>
      <w:r w:rsidR="007E1F79" w:rsidRPr="00A375CB">
        <w:rPr>
          <w:rFonts w:ascii="Calibri" w:hAnsi="Calibri" w:cs="Calibri"/>
          <w:sz w:val="28"/>
          <w:szCs w:val="28"/>
        </w:rPr>
        <w:t xml:space="preserve"> vaccinations next year</w:t>
      </w:r>
      <w:r w:rsidR="007B7052" w:rsidRPr="00A375CB">
        <w:rPr>
          <w:rFonts w:ascii="Calibri" w:hAnsi="Calibri" w:cs="Calibri"/>
          <w:sz w:val="28"/>
          <w:szCs w:val="28"/>
        </w:rPr>
        <w:t xml:space="preserve"> b</w:t>
      </w:r>
      <w:r w:rsidR="00D5123D" w:rsidRPr="00A375CB">
        <w:rPr>
          <w:rFonts w:ascii="Calibri" w:hAnsi="Calibri" w:cs="Calibri"/>
          <w:sz w:val="28"/>
          <w:szCs w:val="28"/>
        </w:rPr>
        <w:t>u</w:t>
      </w:r>
      <w:r w:rsidR="007B7052" w:rsidRPr="00A375CB">
        <w:rPr>
          <w:rFonts w:ascii="Calibri" w:hAnsi="Calibri" w:cs="Calibri"/>
          <w:sz w:val="28"/>
          <w:szCs w:val="28"/>
        </w:rPr>
        <w:t>t</w:t>
      </w:r>
      <w:r w:rsidR="00D5123D" w:rsidRPr="00A375CB">
        <w:rPr>
          <w:rFonts w:ascii="Calibri" w:hAnsi="Calibri" w:cs="Calibri"/>
          <w:sz w:val="28"/>
          <w:szCs w:val="28"/>
        </w:rPr>
        <w:t xml:space="preserve"> </w:t>
      </w:r>
      <w:r w:rsidR="0025245B" w:rsidRPr="00A375CB">
        <w:rPr>
          <w:rFonts w:ascii="Calibri" w:hAnsi="Calibri" w:cs="Calibri"/>
          <w:bCs/>
          <w:sz w:val="28"/>
          <w:szCs w:val="28"/>
        </w:rPr>
        <w:t xml:space="preserve">will order far fewer and </w:t>
      </w:r>
      <w:r w:rsidR="00D5123D" w:rsidRPr="00A375CB">
        <w:rPr>
          <w:rFonts w:ascii="Calibri" w:hAnsi="Calibri" w:cs="Calibri"/>
          <w:sz w:val="28"/>
          <w:szCs w:val="28"/>
        </w:rPr>
        <w:t>m</w:t>
      </w:r>
      <w:r w:rsidR="007B7052" w:rsidRPr="00A375CB">
        <w:rPr>
          <w:rFonts w:ascii="Calibri" w:hAnsi="Calibri" w:cs="Calibri"/>
          <w:sz w:val="28"/>
          <w:szCs w:val="28"/>
        </w:rPr>
        <w:t xml:space="preserve">any surgeries will not be doing flu vaccinations </w:t>
      </w:r>
      <w:r w:rsidR="00D5123D" w:rsidRPr="00A375CB">
        <w:rPr>
          <w:rFonts w:ascii="Calibri" w:hAnsi="Calibri" w:cs="Calibri"/>
          <w:sz w:val="28"/>
          <w:szCs w:val="28"/>
        </w:rPr>
        <w:t>in future.</w:t>
      </w:r>
    </w:p>
    <w:p w:rsidR="00134795" w:rsidRPr="00A375CB" w:rsidRDefault="00E23389" w:rsidP="00311EEA">
      <w:pPr>
        <w:spacing w:after="140" w:line="276" w:lineRule="auto"/>
        <w:rPr>
          <w:rFonts w:ascii="Calibri" w:hAnsi="Calibri" w:cs="Calibri"/>
          <w:sz w:val="28"/>
          <w:szCs w:val="28"/>
        </w:rPr>
      </w:pPr>
      <w:r w:rsidRPr="00A375CB">
        <w:rPr>
          <w:rFonts w:ascii="Calibri" w:hAnsi="Calibri" w:cs="Calibri"/>
          <w:b/>
          <w:bCs/>
          <w:sz w:val="28"/>
          <w:szCs w:val="28"/>
        </w:rPr>
        <w:t xml:space="preserve">KB </w:t>
      </w:r>
      <w:r w:rsidR="00E12B41" w:rsidRPr="00A375CB">
        <w:rPr>
          <w:rFonts w:ascii="Calibri" w:hAnsi="Calibri" w:cs="Calibri"/>
          <w:sz w:val="28"/>
          <w:szCs w:val="28"/>
        </w:rPr>
        <w:t>Said there was plenty of vaccine left and it is possible to make an appointment over the phone for a flu vaccination.</w:t>
      </w:r>
    </w:p>
    <w:p w:rsidR="00580865" w:rsidRPr="00A375CB" w:rsidRDefault="00580865" w:rsidP="00311EEA">
      <w:pPr>
        <w:spacing w:after="140" w:line="276" w:lineRule="auto"/>
        <w:rPr>
          <w:rFonts w:ascii="Calibri" w:hAnsi="Calibri" w:cs="Calibri"/>
          <w:b/>
          <w:bCs/>
          <w:sz w:val="28"/>
          <w:szCs w:val="28"/>
        </w:rPr>
      </w:pPr>
      <w:r w:rsidRPr="00311EEA">
        <w:rPr>
          <w:rFonts w:ascii="Calibri" w:hAnsi="Calibri" w:cs="Calibri"/>
          <w:b/>
          <w:bCs/>
          <w:sz w:val="28"/>
          <w:szCs w:val="28"/>
        </w:rPr>
        <w:t xml:space="preserve">RSV </w:t>
      </w:r>
      <w:r w:rsidR="00CB7F51" w:rsidRPr="00311EEA">
        <w:rPr>
          <w:rFonts w:ascii="Calibri" w:hAnsi="Calibri" w:cs="Calibri"/>
          <w:b/>
          <w:bCs/>
          <w:sz w:val="28"/>
          <w:szCs w:val="28"/>
        </w:rPr>
        <w:t>(</w:t>
      </w:r>
      <w:r w:rsidR="00CB7F51" w:rsidRPr="00311EEA">
        <w:rPr>
          <w:rFonts w:ascii="Calibri" w:hAnsi="Calibri" w:cs="Calibri"/>
          <w:sz w:val="28"/>
          <w:szCs w:val="28"/>
        </w:rPr>
        <w:t>Respiratory syncytial virus)</w:t>
      </w:r>
      <w:r w:rsidR="00CB7F51">
        <w:t xml:space="preserve"> </w:t>
      </w:r>
      <w:r w:rsidRPr="00A375CB">
        <w:rPr>
          <w:rFonts w:ascii="Calibri" w:hAnsi="Calibri" w:cs="Calibri"/>
          <w:b/>
          <w:bCs/>
          <w:sz w:val="28"/>
          <w:szCs w:val="28"/>
        </w:rPr>
        <w:t>VACCINATIONS</w:t>
      </w:r>
    </w:p>
    <w:p w:rsidR="00580865" w:rsidRPr="00A375CB" w:rsidRDefault="006B5FD4" w:rsidP="00311EEA">
      <w:pPr>
        <w:spacing w:after="140" w:line="276" w:lineRule="auto"/>
        <w:rPr>
          <w:rFonts w:ascii="Calibri" w:hAnsi="Calibri" w:cs="Calibri"/>
          <w:sz w:val="28"/>
          <w:szCs w:val="28"/>
        </w:rPr>
      </w:pPr>
      <w:r w:rsidRPr="00A375CB">
        <w:rPr>
          <w:rFonts w:ascii="Calibri" w:hAnsi="Calibri" w:cs="Calibri"/>
          <w:sz w:val="28"/>
          <w:szCs w:val="28"/>
        </w:rPr>
        <w:t xml:space="preserve">This vaccine can </w:t>
      </w:r>
      <w:r w:rsidR="00C4120E" w:rsidRPr="00A375CB">
        <w:rPr>
          <w:rFonts w:ascii="Calibri" w:hAnsi="Calibri" w:cs="Calibri"/>
          <w:sz w:val="28"/>
          <w:szCs w:val="28"/>
        </w:rPr>
        <w:t xml:space="preserve">at present </w:t>
      </w:r>
      <w:r w:rsidRPr="00A375CB">
        <w:rPr>
          <w:rFonts w:ascii="Calibri" w:hAnsi="Calibri" w:cs="Calibri"/>
          <w:sz w:val="28"/>
          <w:szCs w:val="28"/>
        </w:rPr>
        <w:t>be given to age</w:t>
      </w:r>
      <w:r w:rsidR="00C4120E" w:rsidRPr="00A375CB">
        <w:rPr>
          <w:rFonts w:ascii="Calibri" w:hAnsi="Calibri" w:cs="Calibri"/>
          <w:sz w:val="28"/>
          <w:szCs w:val="28"/>
        </w:rPr>
        <w:t xml:space="preserve"> group </w:t>
      </w:r>
      <w:r w:rsidRPr="00A375CB">
        <w:rPr>
          <w:rFonts w:ascii="Calibri" w:hAnsi="Calibri" w:cs="Calibri"/>
          <w:sz w:val="28"/>
          <w:szCs w:val="28"/>
        </w:rPr>
        <w:t>7</w:t>
      </w:r>
      <w:r w:rsidR="00C4120E" w:rsidRPr="00A375CB">
        <w:rPr>
          <w:rFonts w:ascii="Calibri" w:hAnsi="Calibri" w:cs="Calibri"/>
          <w:sz w:val="28"/>
          <w:szCs w:val="28"/>
        </w:rPr>
        <w:t>5 – 79.</w:t>
      </w:r>
      <w:r w:rsidR="00A026BB" w:rsidRPr="00A375CB">
        <w:rPr>
          <w:rFonts w:ascii="Calibri" w:hAnsi="Calibri" w:cs="Calibri"/>
          <w:sz w:val="28"/>
          <w:szCs w:val="28"/>
        </w:rPr>
        <w:t xml:space="preserve"> </w:t>
      </w:r>
      <w:r w:rsidR="007804B5" w:rsidRPr="00A375CB">
        <w:rPr>
          <w:rFonts w:ascii="Calibri" w:hAnsi="Calibri" w:cs="Calibri"/>
          <w:b/>
          <w:bCs/>
          <w:sz w:val="28"/>
          <w:szCs w:val="28"/>
        </w:rPr>
        <w:t>KB</w:t>
      </w:r>
      <w:r w:rsidR="007804B5" w:rsidRPr="00A375CB">
        <w:rPr>
          <w:rFonts w:ascii="Calibri" w:hAnsi="Calibri" w:cs="Calibri"/>
          <w:sz w:val="28"/>
          <w:szCs w:val="28"/>
        </w:rPr>
        <w:t xml:space="preserve"> </w:t>
      </w:r>
      <w:r w:rsidR="001D2659" w:rsidRPr="00A375CB">
        <w:rPr>
          <w:rFonts w:ascii="Calibri" w:hAnsi="Calibri" w:cs="Calibri"/>
          <w:sz w:val="28"/>
          <w:szCs w:val="28"/>
        </w:rPr>
        <w:t>s</w:t>
      </w:r>
      <w:r w:rsidR="007804B5" w:rsidRPr="00A375CB">
        <w:rPr>
          <w:rFonts w:ascii="Calibri" w:hAnsi="Calibri" w:cs="Calibri"/>
          <w:sz w:val="28"/>
          <w:szCs w:val="28"/>
        </w:rPr>
        <w:t xml:space="preserve">aid there had been a higher </w:t>
      </w:r>
      <w:r w:rsidR="0025245B" w:rsidRPr="00A375CB">
        <w:rPr>
          <w:rFonts w:ascii="Calibri" w:hAnsi="Calibri" w:cs="Calibri"/>
          <w:sz w:val="28"/>
          <w:szCs w:val="28"/>
        </w:rPr>
        <w:t>take-up</w:t>
      </w:r>
      <w:r w:rsidR="007804B5" w:rsidRPr="00A375CB">
        <w:rPr>
          <w:rFonts w:ascii="Calibri" w:hAnsi="Calibri" w:cs="Calibri"/>
          <w:sz w:val="28"/>
          <w:szCs w:val="28"/>
        </w:rPr>
        <w:t xml:space="preserve"> than had been expected</w:t>
      </w:r>
      <w:r w:rsidR="00A528AA" w:rsidRPr="00A375CB">
        <w:rPr>
          <w:rFonts w:ascii="Calibri" w:hAnsi="Calibri" w:cs="Calibri"/>
          <w:sz w:val="28"/>
          <w:szCs w:val="28"/>
        </w:rPr>
        <w:t xml:space="preserve">. </w:t>
      </w:r>
      <w:r w:rsidR="007804B5" w:rsidRPr="00A375CB">
        <w:rPr>
          <w:rFonts w:ascii="Calibri" w:hAnsi="Calibri" w:cs="Calibri"/>
          <w:sz w:val="28"/>
          <w:szCs w:val="28"/>
        </w:rPr>
        <w:t xml:space="preserve">The surgery will be </w:t>
      </w:r>
      <w:r w:rsidR="00A2509D" w:rsidRPr="00A375CB">
        <w:rPr>
          <w:rFonts w:ascii="Calibri" w:hAnsi="Calibri" w:cs="Calibri"/>
          <w:sz w:val="28"/>
          <w:szCs w:val="28"/>
        </w:rPr>
        <w:t>p</w:t>
      </w:r>
      <w:r w:rsidR="001A6338" w:rsidRPr="00A375CB">
        <w:rPr>
          <w:rFonts w:ascii="Calibri" w:hAnsi="Calibri" w:cs="Calibri"/>
          <w:sz w:val="28"/>
          <w:szCs w:val="28"/>
        </w:rPr>
        <w:t>utting on a specific R</w:t>
      </w:r>
      <w:r w:rsidR="00A2509D" w:rsidRPr="00A375CB">
        <w:rPr>
          <w:rFonts w:ascii="Calibri" w:hAnsi="Calibri" w:cs="Calibri"/>
          <w:sz w:val="28"/>
          <w:szCs w:val="28"/>
        </w:rPr>
        <w:t>SV</w:t>
      </w:r>
      <w:r w:rsidR="00A528AA" w:rsidRPr="00A375CB">
        <w:rPr>
          <w:rFonts w:ascii="Calibri" w:hAnsi="Calibri" w:cs="Calibri"/>
          <w:sz w:val="28"/>
          <w:szCs w:val="28"/>
        </w:rPr>
        <w:t xml:space="preserve"> </w:t>
      </w:r>
      <w:r w:rsidR="00514977" w:rsidRPr="00A375CB">
        <w:rPr>
          <w:rFonts w:ascii="Calibri" w:hAnsi="Calibri" w:cs="Calibri"/>
          <w:sz w:val="28"/>
          <w:szCs w:val="28"/>
        </w:rPr>
        <w:t>clinic;</w:t>
      </w:r>
      <w:r w:rsidR="00A528AA" w:rsidRPr="00A375CB">
        <w:rPr>
          <w:rFonts w:ascii="Calibri" w:hAnsi="Calibri" w:cs="Calibri"/>
          <w:sz w:val="28"/>
          <w:szCs w:val="28"/>
        </w:rPr>
        <w:t xml:space="preserve"> i</w:t>
      </w:r>
      <w:r w:rsidR="001A6338" w:rsidRPr="00A375CB">
        <w:rPr>
          <w:rFonts w:ascii="Calibri" w:hAnsi="Calibri" w:cs="Calibri"/>
          <w:sz w:val="28"/>
          <w:szCs w:val="28"/>
        </w:rPr>
        <w:t xml:space="preserve">t is also possible to book an appointment </w:t>
      </w:r>
      <w:r w:rsidR="00447A4A" w:rsidRPr="00A375CB">
        <w:rPr>
          <w:rFonts w:ascii="Calibri" w:hAnsi="Calibri" w:cs="Calibri"/>
          <w:sz w:val="28"/>
          <w:szCs w:val="28"/>
        </w:rPr>
        <w:t>by</w:t>
      </w:r>
      <w:r w:rsidR="001A6338" w:rsidRPr="00A375CB">
        <w:rPr>
          <w:rFonts w:ascii="Calibri" w:hAnsi="Calibri" w:cs="Calibri"/>
          <w:sz w:val="28"/>
          <w:szCs w:val="28"/>
        </w:rPr>
        <w:t xml:space="preserve"> phone.</w:t>
      </w:r>
      <w:r w:rsidR="00A2509D" w:rsidRPr="00A375CB">
        <w:rPr>
          <w:rFonts w:ascii="Calibri" w:hAnsi="Calibri" w:cs="Calibri"/>
          <w:sz w:val="28"/>
          <w:szCs w:val="28"/>
        </w:rPr>
        <w:t xml:space="preserve"> A member questioned why the age group was 75 to </w:t>
      </w:r>
      <w:r w:rsidR="008B1CD4" w:rsidRPr="00A375CB">
        <w:rPr>
          <w:rFonts w:ascii="Calibri" w:hAnsi="Calibri" w:cs="Calibri"/>
          <w:sz w:val="28"/>
          <w:szCs w:val="28"/>
        </w:rPr>
        <w:t>79</w:t>
      </w:r>
      <w:r w:rsidR="00D66C24" w:rsidRPr="00A375CB">
        <w:rPr>
          <w:rFonts w:ascii="Calibri" w:hAnsi="Calibri" w:cs="Calibri"/>
          <w:b/>
          <w:bCs/>
          <w:sz w:val="28"/>
          <w:szCs w:val="28"/>
        </w:rPr>
        <w:t>.</w:t>
      </w:r>
      <w:r w:rsidR="008B1CD4" w:rsidRPr="00A375CB">
        <w:rPr>
          <w:rFonts w:ascii="Calibri" w:hAnsi="Calibri" w:cs="Calibri"/>
          <w:b/>
          <w:bCs/>
          <w:sz w:val="28"/>
          <w:szCs w:val="28"/>
        </w:rPr>
        <w:t xml:space="preserve"> </w:t>
      </w:r>
      <w:r w:rsidR="00D66C24" w:rsidRPr="00A375CB">
        <w:rPr>
          <w:rFonts w:ascii="Calibri" w:hAnsi="Calibri" w:cs="Calibri"/>
          <w:b/>
          <w:bCs/>
          <w:sz w:val="28"/>
          <w:szCs w:val="28"/>
        </w:rPr>
        <w:t>Dr Shaw</w:t>
      </w:r>
      <w:r w:rsidR="00A2509D" w:rsidRPr="00A375CB">
        <w:rPr>
          <w:rFonts w:ascii="Calibri" w:hAnsi="Calibri" w:cs="Calibri"/>
          <w:sz w:val="28"/>
          <w:szCs w:val="28"/>
        </w:rPr>
        <w:t xml:space="preserve"> replied that </w:t>
      </w:r>
      <w:r w:rsidR="00A17E66" w:rsidRPr="00A375CB">
        <w:rPr>
          <w:rFonts w:ascii="Calibri" w:hAnsi="Calibri" w:cs="Calibri"/>
          <w:sz w:val="28"/>
          <w:szCs w:val="28"/>
        </w:rPr>
        <w:t>pro</w:t>
      </w:r>
      <w:r w:rsidR="0052049D" w:rsidRPr="00A375CB">
        <w:rPr>
          <w:rFonts w:ascii="Calibri" w:hAnsi="Calibri" w:cs="Calibri"/>
          <w:sz w:val="28"/>
          <w:szCs w:val="28"/>
        </w:rPr>
        <w:t xml:space="preserve">bably </w:t>
      </w:r>
      <w:r w:rsidR="00A2509D" w:rsidRPr="00A375CB">
        <w:rPr>
          <w:rFonts w:ascii="Calibri" w:hAnsi="Calibri" w:cs="Calibri"/>
          <w:sz w:val="28"/>
          <w:szCs w:val="28"/>
        </w:rPr>
        <w:t xml:space="preserve">the </w:t>
      </w:r>
      <w:r w:rsidR="0052049D" w:rsidRPr="00A375CB">
        <w:rPr>
          <w:rFonts w:ascii="Calibri" w:hAnsi="Calibri" w:cs="Calibri"/>
          <w:sz w:val="28"/>
          <w:szCs w:val="28"/>
        </w:rPr>
        <w:t>one</w:t>
      </w:r>
      <w:r w:rsidR="00601FBB" w:rsidRPr="00A375CB">
        <w:rPr>
          <w:rFonts w:ascii="Calibri" w:hAnsi="Calibri" w:cs="Calibri"/>
          <w:sz w:val="28"/>
          <w:szCs w:val="28"/>
        </w:rPr>
        <w:t xml:space="preserve"> o</w:t>
      </w:r>
      <w:r w:rsidR="0052049D" w:rsidRPr="00A375CB">
        <w:rPr>
          <w:rFonts w:ascii="Calibri" w:hAnsi="Calibri" w:cs="Calibri"/>
          <w:sz w:val="28"/>
          <w:szCs w:val="28"/>
        </w:rPr>
        <w:t xml:space="preserve">ff </w:t>
      </w:r>
      <w:r w:rsidR="00A2509D" w:rsidRPr="00A375CB">
        <w:rPr>
          <w:rFonts w:ascii="Calibri" w:hAnsi="Calibri" w:cs="Calibri"/>
          <w:sz w:val="28"/>
          <w:szCs w:val="28"/>
        </w:rPr>
        <w:t>vaccine might well be less effective over eighty years</w:t>
      </w:r>
      <w:r w:rsidR="00D66C24" w:rsidRPr="00A375CB">
        <w:rPr>
          <w:rFonts w:ascii="Calibri" w:hAnsi="Calibri" w:cs="Calibri"/>
          <w:sz w:val="28"/>
          <w:szCs w:val="28"/>
        </w:rPr>
        <w:t xml:space="preserve"> of age.</w:t>
      </w:r>
    </w:p>
    <w:p w:rsidR="00601FBB" w:rsidRPr="00A375CB" w:rsidRDefault="00F358FE" w:rsidP="00311EEA">
      <w:pPr>
        <w:spacing w:after="140" w:line="276" w:lineRule="auto"/>
        <w:rPr>
          <w:rFonts w:ascii="Calibri" w:hAnsi="Calibri" w:cs="Calibri"/>
          <w:b/>
          <w:bCs/>
          <w:sz w:val="28"/>
          <w:szCs w:val="28"/>
        </w:rPr>
      </w:pPr>
      <w:r w:rsidRPr="00A375CB">
        <w:rPr>
          <w:rFonts w:ascii="Calibri" w:hAnsi="Calibri" w:cs="Calibri"/>
          <w:b/>
          <w:bCs/>
          <w:sz w:val="28"/>
          <w:szCs w:val="28"/>
        </w:rPr>
        <w:t>STAFFING UPDATE</w:t>
      </w:r>
    </w:p>
    <w:p w:rsidR="00F358FE" w:rsidRPr="00A375CB" w:rsidRDefault="00A14768" w:rsidP="00311EEA">
      <w:pPr>
        <w:spacing w:after="140" w:line="276" w:lineRule="auto"/>
        <w:rPr>
          <w:rFonts w:ascii="Calibri" w:hAnsi="Calibri" w:cs="Calibri"/>
          <w:sz w:val="28"/>
          <w:szCs w:val="28"/>
        </w:rPr>
      </w:pPr>
      <w:r w:rsidRPr="00A375CB">
        <w:rPr>
          <w:rFonts w:ascii="Calibri" w:hAnsi="Calibri" w:cs="Calibri"/>
          <w:sz w:val="28"/>
          <w:szCs w:val="28"/>
        </w:rPr>
        <w:t>We were told that Amelia, who came on an apprenticeship, will be leaving soon</w:t>
      </w:r>
      <w:r w:rsidR="002F6093" w:rsidRPr="00A375CB">
        <w:rPr>
          <w:rFonts w:ascii="Calibri" w:hAnsi="Calibri" w:cs="Calibri"/>
          <w:sz w:val="28"/>
          <w:szCs w:val="28"/>
        </w:rPr>
        <w:t>,</w:t>
      </w:r>
      <w:r w:rsidRPr="00A375CB">
        <w:rPr>
          <w:rFonts w:ascii="Calibri" w:hAnsi="Calibri" w:cs="Calibri"/>
          <w:sz w:val="28"/>
          <w:szCs w:val="28"/>
        </w:rPr>
        <w:t xml:space="preserve"> as her apprenticeship has come to an end</w:t>
      </w:r>
      <w:r w:rsidR="002F6093" w:rsidRPr="00A375CB">
        <w:rPr>
          <w:rFonts w:ascii="Calibri" w:hAnsi="Calibri" w:cs="Calibri"/>
          <w:sz w:val="28"/>
          <w:szCs w:val="28"/>
        </w:rPr>
        <w:t xml:space="preserve">. Molly </w:t>
      </w:r>
      <w:r w:rsidR="002802C9" w:rsidRPr="00A375CB">
        <w:rPr>
          <w:rFonts w:ascii="Calibri" w:hAnsi="Calibri" w:cs="Calibri"/>
          <w:sz w:val="28"/>
          <w:szCs w:val="28"/>
        </w:rPr>
        <w:t xml:space="preserve">who currently works at the practice </w:t>
      </w:r>
      <w:r w:rsidRPr="00A375CB">
        <w:rPr>
          <w:rFonts w:ascii="Calibri" w:hAnsi="Calibri" w:cs="Calibri"/>
          <w:sz w:val="28"/>
          <w:szCs w:val="28"/>
        </w:rPr>
        <w:t xml:space="preserve">will pick up </w:t>
      </w:r>
      <w:r w:rsidR="002F6093" w:rsidRPr="00A375CB">
        <w:rPr>
          <w:rFonts w:ascii="Calibri" w:hAnsi="Calibri" w:cs="Calibri"/>
          <w:sz w:val="28"/>
          <w:szCs w:val="28"/>
        </w:rPr>
        <w:t>A</w:t>
      </w:r>
      <w:r w:rsidRPr="00A375CB">
        <w:rPr>
          <w:rFonts w:ascii="Calibri" w:hAnsi="Calibri" w:cs="Calibri"/>
          <w:sz w:val="28"/>
          <w:szCs w:val="28"/>
        </w:rPr>
        <w:t>melia's job</w:t>
      </w:r>
      <w:r w:rsidR="005B3F05" w:rsidRPr="00A375CB">
        <w:rPr>
          <w:rFonts w:ascii="Calibri" w:hAnsi="Calibri" w:cs="Calibri"/>
          <w:sz w:val="28"/>
          <w:szCs w:val="28"/>
        </w:rPr>
        <w:t>.</w:t>
      </w:r>
    </w:p>
    <w:p w:rsidR="005B3F05" w:rsidRPr="00A375CB" w:rsidRDefault="004711C6" w:rsidP="00311EEA">
      <w:pPr>
        <w:spacing w:after="140" w:line="276" w:lineRule="auto"/>
        <w:rPr>
          <w:rFonts w:ascii="Calibri" w:hAnsi="Calibri" w:cs="Calibri"/>
          <w:sz w:val="28"/>
          <w:szCs w:val="28"/>
        </w:rPr>
      </w:pPr>
      <w:r w:rsidRPr="00A375CB">
        <w:rPr>
          <w:rFonts w:ascii="Calibri" w:hAnsi="Calibri" w:cs="Calibri"/>
          <w:sz w:val="28"/>
          <w:szCs w:val="28"/>
        </w:rPr>
        <w:t xml:space="preserve">A new nurse </w:t>
      </w:r>
      <w:r w:rsidR="000C6BD8" w:rsidRPr="00A375CB">
        <w:rPr>
          <w:rFonts w:ascii="Calibri" w:hAnsi="Calibri" w:cs="Calibri"/>
          <w:sz w:val="28"/>
          <w:szCs w:val="28"/>
        </w:rPr>
        <w:t>pre</w:t>
      </w:r>
      <w:r w:rsidRPr="00A375CB">
        <w:rPr>
          <w:rFonts w:ascii="Calibri" w:hAnsi="Calibri" w:cs="Calibri"/>
          <w:sz w:val="28"/>
          <w:szCs w:val="28"/>
        </w:rPr>
        <w:t>scriber will be starting shortly at the practice.</w:t>
      </w:r>
      <w:r w:rsidR="00A94E65" w:rsidRPr="00A375CB">
        <w:rPr>
          <w:rFonts w:ascii="Calibri" w:hAnsi="Calibri" w:cs="Calibri"/>
          <w:sz w:val="28"/>
          <w:szCs w:val="28"/>
        </w:rPr>
        <w:t xml:space="preserve"> </w:t>
      </w:r>
      <w:r w:rsidR="000C6BD8" w:rsidRPr="00A375CB">
        <w:rPr>
          <w:rFonts w:ascii="Calibri" w:hAnsi="Calibri" w:cs="Calibri"/>
          <w:b/>
          <w:bCs/>
          <w:sz w:val="28"/>
          <w:szCs w:val="28"/>
        </w:rPr>
        <w:t xml:space="preserve">KB </w:t>
      </w:r>
      <w:r w:rsidRPr="00A375CB">
        <w:rPr>
          <w:rFonts w:ascii="Calibri" w:hAnsi="Calibri" w:cs="Calibri"/>
          <w:sz w:val="28"/>
          <w:szCs w:val="28"/>
        </w:rPr>
        <w:t>said</w:t>
      </w:r>
      <w:r w:rsidR="00514977" w:rsidRPr="00A375CB">
        <w:rPr>
          <w:rFonts w:ascii="Calibri" w:hAnsi="Calibri" w:cs="Calibri"/>
          <w:sz w:val="28"/>
          <w:szCs w:val="28"/>
        </w:rPr>
        <w:t xml:space="preserve"> that</w:t>
      </w:r>
      <w:r w:rsidR="00A94E65" w:rsidRPr="00A375CB">
        <w:rPr>
          <w:rFonts w:ascii="Calibri" w:hAnsi="Calibri" w:cs="Calibri"/>
          <w:sz w:val="28"/>
          <w:szCs w:val="28"/>
        </w:rPr>
        <w:t>,</w:t>
      </w:r>
      <w:r w:rsidRPr="00A375CB">
        <w:rPr>
          <w:rFonts w:ascii="Calibri" w:hAnsi="Calibri" w:cs="Calibri"/>
          <w:sz w:val="28"/>
          <w:szCs w:val="28"/>
        </w:rPr>
        <w:t xml:space="preserve"> having looked at the practices needs</w:t>
      </w:r>
      <w:r w:rsidR="00886B3A" w:rsidRPr="00A375CB">
        <w:rPr>
          <w:rFonts w:ascii="Calibri" w:hAnsi="Calibri" w:cs="Calibri"/>
          <w:sz w:val="28"/>
          <w:szCs w:val="28"/>
        </w:rPr>
        <w:t>,</w:t>
      </w:r>
      <w:r w:rsidR="00BB3FBB" w:rsidRPr="00A375CB">
        <w:rPr>
          <w:rFonts w:ascii="Calibri" w:hAnsi="Calibri" w:cs="Calibri"/>
          <w:sz w:val="28"/>
          <w:szCs w:val="28"/>
        </w:rPr>
        <w:t xml:space="preserve"> </w:t>
      </w:r>
      <w:r w:rsidR="00886B3A" w:rsidRPr="00A375CB">
        <w:rPr>
          <w:rFonts w:ascii="Calibri" w:hAnsi="Calibri" w:cs="Calibri"/>
          <w:sz w:val="28"/>
          <w:szCs w:val="28"/>
        </w:rPr>
        <w:t>t</w:t>
      </w:r>
      <w:r w:rsidRPr="00A375CB">
        <w:rPr>
          <w:rFonts w:ascii="Calibri" w:hAnsi="Calibri" w:cs="Calibri"/>
          <w:sz w:val="28"/>
          <w:szCs w:val="28"/>
        </w:rPr>
        <w:t>hey had identified that nursing was what was most needed.</w:t>
      </w:r>
    </w:p>
    <w:p w:rsidR="00886B3A" w:rsidRPr="00A375CB" w:rsidRDefault="00514977" w:rsidP="00311EEA">
      <w:pPr>
        <w:spacing w:after="140" w:line="276" w:lineRule="auto"/>
        <w:rPr>
          <w:rFonts w:ascii="Calibri" w:hAnsi="Calibri" w:cs="Calibri"/>
          <w:sz w:val="28"/>
          <w:szCs w:val="28"/>
        </w:rPr>
      </w:pPr>
      <w:r w:rsidRPr="00A375CB">
        <w:rPr>
          <w:rFonts w:ascii="Calibri" w:hAnsi="Calibri" w:cs="Calibri"/>
          <w:sz w:val="28"/>
          <w:szCs w:val="28"/>
        </w:rPr>
        <w:lastRenderedPageBreak/>
        <w:t>K</w:t>
      </w:r>
      <w:r w:rsidR="0077093E" w:rsidRPr="00A375CB">
        <w:rPr>
          <w:rFonts w:ascii="Calibri" w:hAnsi="Calibri" w:cs="Calibri"/>
          <w:sz w:val="28"/>
          <w:szCs w:val="28"/>
        </w:rPr>
        <w:t>ath</w:t>
      </w:r>
      <w:r w:rsidR="00B342D1" w:rsidRPr="00A375CB">
        <w:rPr>
          <w:rFonts w:ascii="Calibri" w:hAnsi="Calibri" w:cs="Calibri"/>
          <w:sz w:val="28"/>
          <w:szCs w:val="28"/>
        </w:rPr>
        <w:t xml:space="preserve"> </w:t>
      </w:r>
      <w:r w:rsidRPr="00A375CB">
        <w:rPr>
          <w:rFonts w:ascii="Calibri" w:hAnsi="Calibri" w:cs="Calibri"/>
          <w:sz w:val="28"/>
          <w:szCs w:val="28"/>
        </w:rPr>
        <w:t>the</w:t>
      </w:r>
      <w:r w:rsidR="003C2786" w:rsidRPr="00A375CB">
        <w:rPr>
          <w:rFonts w:ascii="Calibri" w:hAnsi="Calibri" w:cs="Calibri"/>
          <w:sz w:val="28"/>
          <w:szCs w:val="28"/>
        </w:rPr>
        <w:t xml:space="preserve"> C</w:t>
      </w:r>
      <w:r w:rsidR="00B342D1" w:rsidRPr="00A375CB">
        <w:rPr>
          <w:rFonts w:ascii="Calibri" w:hAnsi="Calibri" w:cs="Calibri"/>
          <w:sz w:val="28"/>
          <w:szCs w:val="28"/>
        </w:rPr>
        <w:t xml:space="preserve">linical </w:t>
      </w:r>
      <w:r w:rsidR="003C2786" w:rsidRPr="00A375CB">
        <w:rPr>
          <w:rFonts w:ascii="Calibri" w:hAnsi="Calibri" w:cs="Calibri"/>
          <w:sz w:val="28"/>
          <w:szCs w:val="28"/>
        </w:rPr>
        <w:t>P</w:t>
      </w:r>
      <w:r w:rsidRPr="00A375CB">
        <w:rPr>
          <w:rFonts w:ascii="Calibri" w:hAnsi="Calibri" w:cs="Calibri"/>
          <w:sz w:val="28"/>
          <w:szCs w:val="28"/>
        </w:rPr>
        <w:t>harmacist</w:t>
      </w:r>
      <w:r w:rsidR="00B342D1" w:rsidRPr="00A375CB">
        <w:rPr>
          <w:rFonts w:ascii="Calibri" w:hAnsi="Calibri" w:cs="Calibri"/>
          <w:sz w:val="28"/>
          <w:szCs w:val="28"/>
        </w:rPr>
        <w:t xml:space="preserve"> w</w:t>
      </w:r>
      <w:r w:rsidR="003C2786" w:rsidRPr="00A375CB">
        <w:rPr>
          <w:rFonts w:ascii="Calibri" w:hAnsi="Calibri" w:cs="Calibri"/>
          <w:sz w:val="28"/>
          <w:szCs w:val="28"/>
        </w:rPr>
        <w:t>i</w:t>
      </w:r>
      <w:r w:rsidR="00B342D1" w:rsidRPr="00A375CB">
        <w:rPr>
          <w:rFonts w:ascii="Calibri" w:hAnsi="Calibri" w:cs="Calibri"/>
          <w:sz w:val="28"/>
          <w:szCs w:val="28"/>
        </w:rPr>
        <w:t xml:space="preserve">ll be starting shortly </w:t>
      </w:r>
      <w:r w:rsidR="00E57F0A" w:rsidRPr="00A375CB">
        <w:rPr>
          <w:rFonts w:ascii="Calibri" w:hAnsi="Calibri" w:cs="Calibri"/>
          <w:sz w:val="28"/>
          <w:szCs w:val="28"/>
        </w:rPr>
        <w:t>taking clinics.</w:t>
      </w:r>
      <w:r w:rsidR="00B342D1" w:rsidRPr="00A375CB">
        <w:rPr>
          <w:rFonts w:ascii="Calibri" w:hAnsi="Calibri" w:cs="Calibri"/>
          <w:sz w:val="28"/>
          <w:szCs w:val="28"/>
        </w:rPr>
        <w:t xml:space="preserve"> She will do one acute </w:t>
      </w:r>
      <w:r w:rsidRPr="00A375CB">
        <w:rPr>
          <w:rFonts w:ascii="Calibri" w:hAnsi="Calibri" w:cs="Calibri"/>
          <w:sz w:val="28"/>
          <w:szCs w:val="28"/>
        </w:rPr>
        <w:t>clinic, and</w:t>
      </w:r>
      <w:r w:rsidR="00B342D1" w:rsidRPr="00A375CB">
        <w:rPr>
          <w:rFonts w:ascii="Calibri" w:hAnsi="Calibri" w:cs="Calibri"/>
          <w:sz w:val="28"/>
          <w:szCs w:val="28"/>
        </w:rPr>
        <w:t xml:space="preserve"> one</w:t>
      </w:r>
      <w:r w:rsidR="00641CB6" w:rsidRPr="00A375CB">
        <w:rPr>
          <w:rFonts w:ascii="Calibri" w:hAnsi="Calibri" w:cs="Calibri"/>
          <w:sz w:val="28"/>
          <w:szCs w:val="28"/>
        </w:rPr>
        <w:t xml:space="preserve"> </w:t>
      </w:r>
      <w:r w:rsidR="00B342D1" w:rsidRPr="00A375CB">
        <w:rPr>
          <w:rFonts w:ascii="Calibri" w:hAnsi="Calibri" w:cs="Calibri"/>
          <w:sz w:val="28"/>
          <w:szCs w:val="28"/>
        </w:rPr>
        <w:t>chronic medi</w:t>
      </w:r>
      <w:r w:rsidRPr="00A375CB">
        <w:rPr>
          <w:rFonts w:ascii="Calibri" w:hAnsi="Calibri" w:cs="Calibri"/>
          <w:sz w:val="28"/>
          <w:szCs w:val="28"/>
        </w:rPr>
        <w:t xml:space="preserve">cal clinic. It is now </w:t>
      </w:r>
      <w:r w:rsidR="00B342D1" w:rsidRPr="00A375CB">
        <w:rPr>
          <w:rFonts w:ascii="Calibri" w:hAnsi="Calibri" w:cs="Calibri"/>
          <w:sz w:val="28"/>
          <w:szCs w:val="28"/>
        </w:rPr>
        <w:t xml:space="preserve">possible to be booked into </w:t>
      </w:r>
      <w:r w:rsidR="00641CB6" w:rsidRPr="00A375CB">
        <w:rPr>
          <w:rFonts w:ascii="Calibri" w:hAnsi="Calibri" w:cs="Calibri"/>
          <w:sz w:val="28"/>
          <w:szCs w:val="28"/>
        </w:rPr>
        <w:t>these</w:t>
      </w:r>
      <w:r w:rsidR="00B342D1" w:rsidRPr="00A375CB">
        <w:rPr>
          <w:rFonts w:ascii="Calibri" w:hAnsi="Calibri" w:cs="Calibri"/>
          <w:sz w:val="28"/>
          <w:szCs w:val="28"/>
        </w:rPr>
        <w:t xml:space="preserve"> clinic</w:t>
      </w:r>
      <w:r w:rsidR="00641CB6" w:rsidRPr="00A375CB">
        <w:rPr>
          <w:rFonts w:ascii="Calibri" w:hAnsi="Calibri" w:cs="Calibri"/>
          <w:sz w:val="28"/>
          <w:szCs w:val="28"/>
        </w:rPr>
        <w:t>s</w:t>
      </w:r>
      <w:r w:rsidR="00B342D1" w:rsidRPr="00A375CB">
        <w:rPr>
          <w:rFonts w:ascii="Calibri" w:hAnsi="Calibri" w:cs="Calibri"/>
          <w:sz w:val="28"/>
          <w:szCs w:val="28"/>
        </w:rPr>
        <w:t>. She is a prescriber</w:t>
      </w:r>
      <w:r w:rsidR="007F1DB9" w:rsidRPr="00A375CB">
        <w:rPr>
          <w:rFonts w:ascii="Calibri" w:hAnsi="Calibri" w:cs="Calibri"/>
          <w:sz w:val="28"/>
          <w:szCs w:val="28"/>
        </w:rPr>
        <w:t>, a</w:t>
      </w:r>
      <w:r w:rsidR="00B342D1" w:rsidRPr="00A375CB">
        <w:rPr>
          <w:rFonts w:ascii="Calibri" w:hAnsi="Calibri" w:cs="Calibri"/>
          <w:sz w:val="28"/>
          <w:szCs w:val="28"/>
        </w:rPr>
        <w:t xml:space="preserve">nd will be doing the same job as an </w:t>
      </w:r>
      <w:r w:rsidRPr="00A375CB">
        <w:rPr>
          <w:rFonts w:ascii="Calibri" w:hAnsi="Calibri" w:cs="Calibri"/>
          <w:sz w:val="28"/>
          <w:szCs w:val="28"/>
        </w:rPr>
        <w:t>ANP</w:t>
      </w:r>
      <w:r w:rsidR="00014946" w:rsidRPr="00A375CB">
        <w:rPr>
          <w:rFonts w:ascii="Calibri" w:hAnsi="Calibri" w:cs="Calibri"/>
          <w:sz w:val="28"/>
          <w:szCs w:val="28"/>
        </w:rPr>
        <w:t xml:space="preserve"> </w:t>
      </w:r>
      <w:r w:rsidR="005826A9" w:rsidRPr="00A375CB">
        <w:rPr>
          <w:rFonts w:ascii="Calibri" w:hAnsi="Calibri" w:cs="Calibri"/>
          <w:sz w:val="28"/>
          <w:szCs w:val="28"/>
        </w:rPr>
        <w:t>(Advanced Nurse Practitioner)</w:t>
      </w:r>
    </w:p>
    <w:p w:rsidR="00B37E78" w:rsidRDefault="00EA4E5F" w:rsidP="00311EEA">
      <w:pPr>
        <w:spacing w:after="140" w:line="276" w:lineRule="auto"/>
        <w:rPr>
          <w:rFonts w:ascii="Calibri" w:hAnsi="Calibri" w:cs="Calibri"/>
          <w:sz w:val="28"/>
          <w:szCs w:val="28"/>
        </w:rPr>
      </w:pPr>
      <w:r w:rsidRPr="00A375CB">
        <w:rPr>
          <w:rFonts w:ascii="Calibri" w:hAnsi="Calibri" w:cs="Calibri"/>
          <w:sz w:val="28"/>
          <w:szCs w:val="28"/>
        </w:rPr>
        <w:t xml:space="preserve">Two of the existing registrars </w:t>
      </w:r>
      <w:r w:rsidR="00CC7AB9" w:rsidRPr="00A375CB">
        <w:rPr>
          <w:rFonts w:ascii="Calibri" w:hAnsi="Calibri" w:cs="Calibri"/>
          <w:sz w:val="28"/>
          <w:szCs w:val="28"/>
        </w:rPr>
        <w:t>w</w:t>
      </w:r>
      <w:r w:rsidR="00BF3C2E" w:rsidRPr="00A375CB">
        <w:rPr>
          <w:rFonts w:ascii="Calibri" w:hAnsi="Calibri" w:cs="Calibri"/>
          <w:sz w:val="28"/>
          <w:szCs w:val="28"/>
        </w:rPr>
        <w:t>il</w:t>
      </w:r>
      <w:r w:rsidR="00BB3FBB" w:rsidRPr="00A375CB">
        <w:rPr>
          <w:rFonts w:ascii="Calibri" w:hAnsi="Calibri" w:cs="Calibri"/>
          <w:sz w:val="28"/>
          <w:szCs w:val="28"/>
        </w:rPr>
        <w:t xml:space="preserve">l </w:t>
      </w:r>
      <w:r w:rsidR="00CC7AB9" w:rsidRPr="00A375CB">
        <w:rPr>
          <w:rFonts w:ascii="Calibri" w:hAnsi="Calibri" w:cs="Calibri"/>
          <w:sz w:val="28"/>
          <w:szCs w:val="28"/>
        </w:rPr>
        <w:t>be leaving shortly.</w:t>
      </w:r>
      <w:r w:rsidR="00BF3C2E" w:rsidRPr="00A375CB">
        <w:rPr>
          <w:rFonts w:ascii="Calibri" w:hAnsi="Calibri" w:cs="Calibri"/>
          <w:sz w:val="28"/>
          <w:szCs w:val="28"/>
        </w:rPr>
        <w:t xml:space="preserve"> N</w:t>
      </w:r>
      <w:r w:rsidR="00CC7AB9" w:rsidRPr="00A375CB">
        <w:rPr>
          <w:rFonts w:ascii="Calibri" w:hAnsi="Calibri" w:cs="Calibri"/>
          <w:sz w:val="28"/>
          <w:szCs w:val="28"/>
        </w:rPr>
        <w:t>ew registrars will be starting in December and February.</w:t>
      </w:r>
      <w:r w:rsidR="00BF3C2E" w:rsidRPr="00A375CB">
        <w:rPr>
          <w:rFonts w:ascii="Calibri" w:hAnsi="Calibri" w:cs="Calibri"/>
          <w:sz w:val="28"/>
          <w:szCs w:val="28"/>
        </w:rPr>
        <w:t xml:space="preserve"> </w:t>
      </w:r>
      <w:r w:rsidR="00CC7AB9" w:rsidRPr="00A375CB">
        <w:rPr>
          <w:rFonts w:ascii="Calibri" w:hAnsi="Calibri" w:cs="Calibri"/>
          <w:sz w:val="28"/>
          <w:szCs w:val="28"/>
        </w:rPr>
        <w:t xml:space="preserve">The practice will then have 5 registrars under the </w:t>
      </w:r>
      <w:r w:rsidR="001727AE" w:rsidRPr="00A375CB">
        <w:rPr>
          <w:rFonts w:ascii="Calibri" w:hAnsi="Calibri" w:cs="Calibri"/>
          <w:sz w:val="28"/>
          <w:szCs w:val="28"/>
        </w:rPr>
        <w:t xml:space="preserve">General Practice Vocational Training Scheme </w:t>
      </w:r>
      <w:r w:rsidR="001727AE" w:rsidRPr="00A375CB">
        <w:rPr>
          <w:rFonts w:ascii="Calibri" w:hAnsi="Calibri" w:cs="Calibri"/>
          <w:i/>
          <w:sz w:val="28"/>
          <w:szCs w:val="28"/>
        </w:rPr>
        <w:t>(</w:t>
      </w:r>
      <w:r w:rsidR="001727AE" w:rsidRPr="00A375CB">
        <w:rPr>
          <w:rStyle w:val="Emphasis"/>
          <w:rFonts w:ascii="Calibri" w:hAnsi="Calibri" w:cs="Calibri"/>
          <w:i w:val="0"/>
          <w:sz w:val="28"/>
          <w:szCs w:val="28"/>
        </w:rPr>
        <w:t>GPVTS</w:t>
      </w:r>
      <w:r w:rsidR="001727AE" w:rsidRPr="00A375CB">
        <w:rPr>
          <w:rFonts w:ascii="Calibri" w:hAnsi="Calibri" w:cs="Calibri"/>
          <w:i/>
          <w:sz w:val="28"/>
          <w:szCs w:val="28"/>
        </w:rPr>
        <w:t>)</w:t>
      </w:r>
      <w:r w:rsidR="00DC0681" w:rsidRPr="00A375CB">
        <w:rPr>
          <w:rFonts w:ascii="Calibri" w:hAnsi="Calibri" w:cs="Calibri"/>
          <w:sz w:val="28"/>
          <w:szCs w:val="28"/>
        </w:rPr>
        <w:t>.</w:t>
      </w:r>
      <w:r w:rsidR="00324E25" w:rsidRPr="00A375CB">
        <w:rPr>
          <w:rFonts w:ascii="Calibri" w:hAnsi="Calibri" w:cs="Calibri"/>
          <w:sz w:val="28"/>
          <w:szCs w:val="28"/>
        </w:rPr>
        <w:t xml:space="preserve"> It</w:t>
      </w:r>
      <w:r w:rsidR="00917BBC" w:rsidRPr="00A375CB">
        <w:rPr>
          <w:rFonts w:ascii="Calibri" w:hAnsi="Calibri" w:cs="Calibri"/>
          <w:sz w:val="28"/>
          <w:szCs w:val="28"/>
        </w:rPr>
        <w:t xml:space="preserve"> is hoped that loc</w:t>
      </w:r>
      <w:r w:rsidR="00324E25" w:rsidRPr="00A375CB">
        <w:rPr>
          <w:rFonts w:ascii="Calibri" w:hAnsi="Calibri" w:cs="Calibri"/>
          <w:sz w:val="28"/>
          <w:szCs w:val="28"/>
        </w:rPr>
        <w:t>ums</w:t>
      </w:r>
      <w:r w:rsidR="00917BBC" w:rsidRPr="00A375CB">
        <w:rPr>
          <w:rFonts w:ascii="Calibri" w:hAnsi="Calibri" w:cs="Calibri"/>
          <w:sz w:val="28"/>
          <w:szCs w:val="28"/>
        </w:rPr>
        <w:t xml:space="preserve"> will be used</w:t>
      </w:r>
      <w:r w:rsidR="007D21DF" w:rsidRPr="00A375CB">
        <w:rPr>
          <w:rFonts w:ascii="Calibri" w:hAnsi="Calibri" w:cs="Calibri"/>
          <w:sz w:val="28"/>
          <w:szCs w:val="28"/>
        </w:rPr>
        <w:t xml:space="preserve"> </w:t>
      </w:r>
      <w:r w:rsidR="00917BBC" w:rsidRPr="00A375CB">
        <w:rPr>
          <w:rFonts w:ascii="Calibri" w:hAnsi="Calibri" w:cs="Calibri"/>
          <w:sz w:val="28"/>
          <w:szCs w:val="28"/>
        </w:rPr>
        <w:t>now</w:t>
      </w:r>
      <w:r w:rsidR="007D21DF" w:rsidRPr="00A375CB">
        <w:rPr>
          <w:rFonts w:ascii="Calibri" w:hAnsi="Calibri" w:cs="Calibri"/>
          <w:sz w:val="28"/>
          <w:szCs w:val="28"/>
        </w:rPr>
        <w:t xml:space="preserve"> more</w:t>
      </w:r>
      <w:r w:rsidR="00917BBC" w:rsidRPr="00A375CB">
        <w:rPr>
          <w:rFonts w:ascii="Calibri" w:hAnsi="Calibri" w:cs="Calibri"/>
          <w:sz w:val="28"/>
          <w:szCs w:val="28"/>
        </w:rPr>
        <w:t xml:space="preserve"> to cover winter absence and </w:t>
      </w:r>
      <w:r w:rsidR="005E5C81" w:rsidRPr="00A375CB">
        <w:rPr>
          <w:rFonts w:ascii="Calibri" w:hAnsi="Calibri" w:cs="Calibri"/>
          <w:sz w:val="28"/>
          <w:szCs w:val="28"/>
        </w:rPr>
        <w:t>holidays</w:t>
      </w:r>
      <w:r w:rsidR="00BB3FBB" w:rsidRPr="00A375CB">
        <w:rPr>
          <w:rFonts w:ascii="Calibri" w:hAnsi="Calibri" w:cs="Calibri"/>
          <w:sz w:val="28"/>
          <w:szCs w:val="28"/>
        </w:rPr>
        <w:t xml:space="preserve">. </w:t>
      </w:r>
      <w:r w:rsidR="005E5C81" w:rsidRPr="00A375CB">
        <w:rPr>
          <w:rFonts w:ascii="Calibri" w:hAnsi="Calibri" w:cs="Calibri"/>
          <w:sz w:val="28"/>
          <w:szCs w:val="28"/>
        </w:rPr>
        <w:t>The surgery had taken</w:t>
      </w:r>
      <w:r w:rsidR="001F4512" w:rsidRPr="00A375CB">
        <w:rPr>
          <w:rFonts w:ascii="Calibri" w:hAnsi="Calibri" w:cs="Calibri"/>
          <w:sz w:val="28"/>
          <w:szCs w:val="28"/>
        </w:rPr>
        <w:t xml:space="preserve"> on</w:t>
      </w:r>
      <w:r w:rsidR="005E5C81" w:rsidRPr="00A375CB">
        <w:rPr>
          <w:rFonts w:ascii="Calibri" w:hAnsi="Calibri" w:cs="Calibri"/>
          <w:sz w:val="28"/>
          <w:szCs w:val="28"/>
        </w:rPr>
        <w:t xml:space="preserve"> </w:t>
      </w:r>
      <w:r w:rsidR="001F4512" w:rsidRPr="00A375CB">
        <w:rPr>
          <w:rFonts w:ascii="Calibri" w:hAnsi="Calibri" w:cs="Calibri"/>
          <w:sz w:val="28"/>
          <w:szCs w:val="28"/>
        </w:rPr>
        <w:t xml:space="preserve">more salaried staff </w:t>
      </w:r>
      <w:r w:rsidR="005E5C81" w:rsidRPr="00A375CB">
        <w:rPr>
          <w:rFonts w:ascii="Calibri" w:hAnsi="Calibri" w:cs="Calibri"/>
          <w:sz w:val="28"/>
          <w:szCs w:val="28"/>
        </w:rPr>
        <w:t>and so were depending less on locums.</w:t>
      </w:r>
    </w:p>
    <w:p w:rsidR="00DC754B" w:rsidRDefault="00DC754B" w:rsidP="00311EEA">
      <w:pPr>
        <w:spacing w:after="140" w:line="276" w:lineRule="auto"/>
        <w:rPr>
          <w:rFonts w:ascii="Calibri" w:hAnsi="Calibri" w:cs="Calibri"/>
          <w:sz w:val="28"/>
          <w:szCs w:val="28"/>
        </w:rPr>
      </w:pPr>
      <w:r>
        <w:rPr>
          <w:rFonts w:ascii="Calibri" w:hAnsi="Calibri" w:cs="Calibri"/>
          <w:sz w:val="28"/>
          <w:szCs w:val="28"/>
        </w:rPr>
        <w:t>Members said that they had received reports of how friendly and helpful the receptionists are, both in reception and on the phone, and they had also had the same experience themselves.</w:t>
      </w:r>
    </w:p>
    <w:p w:rsidR="00727137" w:rsidRDefault="00727137" w:rsidP="00311EEA">
      <w:pPr>
        <w:spacing w:after="140" w:line="276" w:lineRule="auto"/>
        <w:rPr>
          <w:rFonts w:ascii="Calibri" w:hAnsi="Calibri" w:cs="Calibri"/>
          <w:b/>
          <w:sz w:val="28"/>
          <w:szCs w:val="28"/>
        </w:rPr>
      </w:pPr>
      <w:r w:rsidRPr="00727137">
        <w:rPr>
          <w:rFonts w:ascii="Calibri" w:hAnsi="Calibri" w:cs="Calibri"/>
          <w:b/>
          <w:sz w:val="28"/>
          <w:szCs w:val="28"/>
        </w:rPr>
        <w:t>PATIENTS KNOW BEST</w:t>
      </w:r>
      <w:r>
        <w:rPr>
          <w:rFonts w:ascii="Calibri" w:hAnsi="Calibri" w:cs="Calibri"/>
          <w:b/>
          <w:sz w:val="28"/>
          <w:szCs w:val="28"/>
        </w:rPr>
        <w:t xml:space="preserve"> (PKB)</w:t>
      </w:r>
    </w:p>
    <w:p w:rsidR="0015368E" w:rsidRDefault="00530225" w:rsidP="00311EEA">
      <w:pPr>
        <w:spacing w:after="140" w:line="276" w:lineRule="auto"/>
        <w:rPr>
          <w:rFonts w:ascii="Calibri" w:hAnsi="Calibri" w:cs="Calibri"/>
          <w:sz w:val="28"/>
          <w:szCs w:val="28"/>
        </w:rPr>
      </w:pPr>
      <w:r w:rsidRPr="00530225">
        <w:rPr>
          <w:rFonts w:ascii="Calibri" w:hAnsi="Calibri" w:cs="Calibri"/>
          <w:sz w:val="28"/>
          <w:szCs w:val="28"/>
        </w:rPr>
        <w:t>PKB</w:t>
      </w:r>
      <w:r w:rsidR="00727137" w:rsidRPr="00530225">
        <w:rPr>
          <w:rFonts w:ascii="Calibri" w:hAnsi="Calibri" w:cs="Calibri"/>
          <w:sz w:val="28"/>
          <w:szCs w:val="28"/>
        </w:rPr>
        <w:t xml:space="preserve"> is a new patient portal, which MSE NHS is gradually introducing to give digital access to some of the information currently </w:t>
      </w:r>
      <w:r w:rsidRPr="00530225">
        <w:rPr>
          <w:rFonts w:ascii="Calibri" w:hAnsi="Calibri" w:cs="Calibri"/>
          <w:sz w:val="28"/>
          <w:szCs w:val="28"/>
        </w:rPr>
        <w:t>he</w:t>
      </w:r>
      <w:r w:rsidR="00727137" w:rsidRPr="00530225">
        <w:rPr>
          <w:rFonts w:ascii="Calibri" w:hAnsi="Calibri" w:cs="Calibri"/>
          <w:sz w:val="28"/>
          <w:szCs w:val="28"/>
        </w:rPr>
        <w:t xml:space="preserve">ld within </w:t>
      </w:r>
      <w:r w:rsidRPr="00530225">
        <w:rPr>
          <w:rFonts w:ascii="Calibri" w:hAnsi="Calibri" w:cs="Calibri"/>
          <w:sz w:val="28"/>
          <w:szCs w:val="28"/>
        </w:rPr>
        <w:t>the</w:t>
      </w:r>
      <w:r w:rsidR="00727137" w:rsidRPr="00530225">
        <w:rPr>
          <w:rFonts w:ascii="Calibri" w:hAnsi="Calibri" w:cs="Calibri"/>
          <w:sz w:val="28"/>
          <w:szCs w:val="28"/>
        </w:rPr>
        <w:t xml:space="preserve"> hospital systems.</w:t>
      </w:r>
      <w:r w:rsidRPr="00530225">
        <w:rPr>
          <w:rFonts w:ascii="Calibri" w:hAnsi="Calibri" w:cs="Calibri"/>
          <w:sz w:val="28"/>
          <w:szCs w:val="28"/>
        </w:rPr>
        <w:t xml:space="preserve"> Outpatient appointment information and inpatient discharge letters have started to appear in the PKB system. A member said they had found it very useful. </w:t>
      </w:r>
      <w:r w:rsidR="0015368E">
        <w:rPr>
          <w:rFonts w:ascii="Calibri" w:hAnsi="Calibri" w:cs="Calibri"/>
          <w:sz w:val="28"/>
          <w:szCs w:val="28"/>
        </w:rPr>
        <w:t xml:space="preserve">Information and registration via </w:t>
      </w:r>
      <w:hyperlink r:id="rId4" w:history="1">
        <w:r w:rsidR="0015368E" w:rsidRPr="0015368E">
          <w:rPr>
            <w:rStyle w:val="Hyperlink"/>
            <w:rFonts w:ascii="Calibri" w:hAnsi="Calibri" w:cs="Calibri"/>
            <w:color w:val="auto"/>
            <w:sz w:val="28"/>
            <w:szCs w:val="28"/>
          </w:rPr>
          <w:t>www.mse.nhs.uk/patients-know-best-pkb</w:t>
        </w:r>
      </w:hyperlink>
      <w:r w:rsidR="0015368E">
        <w:rPr>
          <w:rFonts w:ascii="Calibri" w:hAnsi="Calibri" w:cs="Calibri"/>
          <w:sz w:val="28"/>
          <w:szCs w:val="28"/>
        </w:rPr>
        <w:t xml:space="preserve"> or from the NHS App.</w:t>
      </w:r>
    </w:p>
    <w:p w:rsidR="00E84585" w:rsidRPr="00A375CB" w:rsidRDefault="00021C50" w:rsidP="00311EEA">
      <w:pPr>
        <w:spacing w:after="140" w:line="276" w:lineRule="auto"/>
        <w:rPr>
          <w:rFonts w:ascii="Calibri" w:hAnsi="Calibri" w:cs="Calibri"/>
          <w:b/>
          <w:bCs/>
          <w:sz w:val="28"/>
          <w:szCs w:val="28"/>
        </w:rPr>
      </w:pPr>
      <w:r w:rsidRPr="00A375CB">
        <w:rPr>
          <w:rFonts w:ascii="Calibri" w:hAnsi="Calibri" w:cs="Calibri"/>
          <w:b/>
          <w:bCs/>
          <w:sz w:val="28"/>
          <w:szCs w:val="28"/>
        </w:rPr>
        <w:t>EXTENDED ACCESS</w:t>
      </w:r>
    </w:p>
    <w:p w:rsidR="00021C50" w:rsidRPr="00A375CB" w:rsidRDefault="00021C50" w:rsidP="00311EEA">
      <w:pPr>
        <w:spacing w:after="140" w:line="276" w:lineRule="auto"/>
        <w:rPr>
          <w:rFonts w:ascii="Calibri" w:hAnsi="Calibri" w:cs="Calibri"/>
          <w:sz w:val="28"/>
          <w:szCs w:val="28"/>
        </w:rPr>
      </w:pPr>
      <w:r w:rsidRPr="00A375CB">
        <w:rPr>
          <w:rFonts w:ascii="Calibri" w:hAnsi="Calibri" w:cs="Calibri"/>
          <w:b/>
          <w:bCs/>
          <w:sz w:val="28"/>
          <w:szCs w:val="28"/>
        </w:rPr>
        <w:t xml:space="preserve">Dr Shaw </w:t>
      </w:r>
      <w:r w:rsidR="001727AE" w:rsidRPr="00A375CB">
        <w:rPr>
          <w:rFonts w:ascii="Calibri" w:hAnsi="Calibri" w:cs="Calibri"/>
          <w:sz w:val="28"/>
          <w:szCs w:val="28"/>
        </w:rPr>
        <w:t xml:space="preserve">said that the extended hours appointments, Saturday and late Friday, are working well at the main surgery now that Highlands is organising it. </w:t>
      </w:r>
      <w:r w:rsidR="0007287F" w:rsidRPr="00A375CB">
        <w:rPr>
          <w:rFonts w:ascii="Calibri" w:hAnsi="Calibri" w:cs="Calibri"/>
          <w:sz w:val="28"/>
          <w:szCs w:val="28"/>
        </w:rPr>
        <w:t>O</w:t>
      </w:r>
      <w:r w:rsidR="00891A1E" w:rsidRPr="00A375CB">
        <w:rPr>
          <w:rFonts w:ascii="Calibri" w:hAnsi="Calibri" w:cs="Calibri"/>
          <w:sz w:val="28"/>
          <w:szCs w:val="28"/>
        </w:rPr>
        <w:t>ne of Highlands Partners is u</w:t>
      </w:r>
      <w:r w:rsidR="008B7C8E" w:rsidRPr="00A375CB">
        <w:rPr>
          <w:rFonts w:ascii="Calibri" w:hAnsi="Calibri" w:cs="Calibri"/>
          <w:sz w:val="28"/>
          <w:szCs w:val="28"/>
        </w:rPr>
        <w:t>s</w:t>
      </w:r>
      <w:r w:rsidR="00CB7F51">
        <w:rPr>
          <w:rFonts w:ascii="Calibri" w:hAnsi="Calibri" w:cs="Calibri"/>
          <w:sz w:val="28"/>
          <w:szCs w:val="28"/>
        </w:rPr>
        <w:t>ually 1 of the 3 GPs</w:t>
      </w:r>
      <w:r w:rsidR="00891A1E" w:rsidRPr="00A375CB">
        <w:rPr>
          <w:rFonts w:ascii="Calibri" w:hAnsi="Calibri" w:cs="Calibri"/>
          <w:sz w:val="28"/>
          <w:szCs w:val="28"/>
        </w:rPr>
        <w:t xml:space="preserve"> there.</w:t>
      </w:r>
      <w:r w:rsidR="0045789C" w:rsidRPr="00A375CB">
        <w:rPr>
          <w:rFonts w:ascii="Calibri" w:hAnsi="Calibri" w:cs="Calibri"/>
          <w:sz w:val="28"/>
          <w:szCs w:val="28"/>
        </w:rPr>
        <w:t xml:space="preserve"> If a patient is from Highlands they will see a Highlands GP.</w:t>
      </w:r>
      <w:r w:rsidR="00891A1E" w:rsidRPr="00A375CB">
        <w:rPr>
          <w:rFonts w:ascii="Calibri" w:hAnsi="Calibri" w:cs="Calibri"/>
          <w:sz w:val="28"/>
          <w:szCs w:val="28"/>
        </w:rPr>
        <w:t xml:space="preserve"> Appointments must be made during the week</w:t>
      </w:r>
      <w:r w:rsidR="00097341" w:rsidRPr="00A375CB">
        <w:rPr>
          <w:rFonts w:ascii="Calibri" w:hAnsi="Calibri" w:cs="Calibri"/>
          <w:sz w:val="28"/>
          <w:szCs w:val="28"/>
        </w:rPr>
        <w:t>;</w:t>
      </w:r>
      <w:r w:rsidR="00891A1E" w:rsidRPr="00A375CB">
        <w:rPr>
          <w:rFonts w:ascii="Calibri" w:hAnsi="Calibri" w:cs="Calibri"/>
          <w:sz w:val="28"/>
          <w:szCs w:val="28"/>
        </w:rPr>
        <w:t xml:space="preserve"> </w:t>
      </w:r>
      <w:r w:rsidR="00097341" w:rsidRPr="00A375CB">
        <w:rPr>
          <w:rFonts w:ascii="Calibri" w:hAnsi="Calibri" w:cs="Calibri"/>
          <w:sz w:val="28"/>
          <w:szCs w:val="28"/>
        </w:rPr>
        <w:t>i</w:t>
      </w:r>
      <w:r w:rsidR="00891A1E" w:rsidRPr="00A375CB">
        <w:rPr>
          <w:rFonts w:ascii="Calibri" w:hAnsi="Calibri" w:cs="Calibri"/>
          <w:sz w:val="28"/>
          <w:szCs w:val="28"/>
        </w:rPr>
        <w:t>t is not a drop in facility</w:t>
      </w:r>
      <w:r w:rsidR="008C5468" w:rsidRPr="00A375CB">
        <w:rPr>
          <w:rFonts w:ascii="Calibri" w:hAnsi="Calibri" w:cs="Calibri"/>
          <w:sz w:val="28"/>
          <w:szCs w:val="28"/>
        </w:rPr>
        <w:t xml:space="preserve">. The </w:t>
      </w:r>
      <w:r w:rsidR="00097341" w:rsidRPr="00A375CB">
        <w:rPr>
          <w:rFonts w:ascii="Calibri" w:hAnsi="Calibri" w:cs="Calibri"/>
          <w:sz w:val="28"/>
          <w:szCs w:val="28"/>
        </w:rPr>
        <w:t>P</w:t>
      </w:r>
      <w:r w:rsidR="00891A1E" w:rsidRPr="00A375CB">
        <w:rPr>
          <w:rFonts w:ascii="Calibri" w:hAnsi="Calibri" w:cs="Calibri"/>
          <w:sz w:val="28"/>
          <w:szCs w:val="28"/>
        </w:rPr>
        <w:t xml:space="preserve">atient </w:t>
      </w:r>
      <w:r w:rsidR="00097341" w:rsidRPr="00A375CB">
        <w:rPr>
          <w:rFonts w:ascii="Calibri" w:hAnsi="Calibri" w:cs="Calibri"/>
          <w:sz w:val="28"/>
          <w:szCs w:val="28"/>
        </w:rPr>
        <w:t>S</w:t>
      </w:r>
      <w:r w:rsidR="00891A1E" w:rsidRPr="00A375CB">
        <w:rPr>
          <w:rFonts w:ascii="Calibri" w:hAnsi="Calibri" w:cs="Calibri"/>
          <w:sz w:val="28"/>
          <w:szCs w:val="28"/>
        </w:rPr>
        <w:t xml:space="preserve">ervices </w:t>
      </w:r>
      <w:r w:rsidR="008C5468" w:rsidRPr="00A375CB">
        <w:rPr>
          <w:rFonts w:ascii="Calibri" w:hAnsi="Calibri" w:cs="Calibri"/>
          <w:sz w:val="28"/>
          <w:szCs w:val="28"/>
        </w:rPr>
        <w:t>M</w:t>
      </w:r>
      <w:r w:rsidR="00891A1E" w:rsidRPr="00A375CB">
        <w:rPr>
          <w:rFonts w:ascii="Calibri" w:hAnsi="Calibri" w:cs="Calibri"/>
          <w:sz w:val="28"/>
          <w:szCs w:val="28"/>
        </w:rPr>
        <w:t>anager I</w:t>
      </w:r>
      <w:r w:rsidR="0007287F" w:rsidRPr="00A375CB">
        <w:rPr>
          <w:rFonts w:ascii="Calibri" w:hAnsi="Calibri" w:cs="Calibri"/>
          <w:sz w:val="28"/>
          <w:szCs w:val="28"/>
        </w:rPr>
        <w:t>z</w:t>
      </w:r>
      <w:r w:rsidR="00891A1E" w:rsidRPr="00A375CB">
        <w:rPr>
          <w:rFonts w:ascii="Calibri" w:hAnsi="Calibri" w:cs="Calibri"/>
          <w:sz w:val="28"/>
          <w:szCs w:val="28"/>
        </w:rPr>
        <w:t>abela is very efficient at ensuring that these appointments are fully utilised.</w:t>
      </w:r>
      <w:r w:rsidR="00272772" w:rsidRPr="00A375CB">
        <w:rPr>
          <w:rFonts w:ascii="Calibri" w:hAnsi="Calibri" w:cs="Calibri"/>
          <w:sz w:val="28"/>
          <w:szCs w:val="28"/>
        </w:rPr>
        <w:t xml:space="preserve"> It is not possible to have </w:t>
      </w:r>
      <w:r w:rsidR="006E20DB" w:rsidRPr="00A375CB">
        <w:rPr>
          <w:rFonts w:ascii="Calibri" w:hAnsi="Calibri" w:cs="Calibri"/>
          <w:sz w:val="28"/>
          <w:szCs w:val="28"/>
        </w:rPr>
        <w:t>an emergency appointment on a Saturday.</w:t>
      </w:r>
    </w:p>
    <w:p w:rsidR="00C358EB" w:rsidRPr="00A375CB" w:rsidRDefault="008E5EAD" w:rsidP="00311EEA">
      <w:pPr>
        <w:spacing w:after="140" w:line="276" w:lineRule="auto"/>
        <w:rPr>
          <w:rFonts w:ascii="Calibri" w:hAnsi="Calibri" w:cs="Calibri"/>
          <w:b/>
          <w:bCs/>
          <w:sz w:val="28"/>
          <w:szCs w:val="28"/>
        </w:rPr>
      </w:pPr>
      <w:r w:rsidRPr="00A375CB">
        <w:rPr>
          <w:rFonts w:ascii="Calibri" w:hAnsi="Calibri" w:cs="Calibri"/>
          <w:b/>
          <w:bCs/>
          <w:sz w:val="28"/>
          <w:szCs w:val="28"/>
        </w:rPr>
        <w:t>LOCAL PCN</w:t>
      </w:r>
    </w:p>
    <w:p w:rsidR="008E5EAD" w:rsidRPr="00A375CB" w:rsidRDefault="00C90154" w:rsidP="00311EEA">
      <w:pPr>
        <w:spacing w:after="140" w:line="276" w:lineRule="auto"/>
        <w:rPr>
          <w:rFonts w:ascii="Calibri" w:hAnsi="Calibri" w:cs="Calibri"/>
          <w:sz w:val="28"/>
          <w:szCs w:val="28"/>
        </w:rPr>
      </w:pPr>
      <w:r w:rsidRPr="00A375CB">
        <w:rPr>
          <w:rFonts w:ascii="Calibri" w:hAnsi="Calibri" w:cs="Calibri"/>
          <w:b/>
          <w:bCs/>
          <w:sz w:val="28"/>
          <w:szCs w:val="28"/>
        </w:rPr>
        <w:t>Dr Shaw</w:t>
      </w:r>
      <w:r w:rsidRPr="00A375CB">
        <w:rPr>
          <w:rFonts w:ascii="Calibri" w:hAnsi="Calibri" w:cs="Calibri"/>
          <w:sz w:val="28"/>
          <w:szCs w:val="28"/>
        </w:rPr>
        <w:t xml:space="preserve"> explained that there are </w:t>
      </w:r>
      <w:r w:rsidR="00DF7002">
        <w:rPr>
          <w:rFonts w:ascii="Calibri" w:hAnsi="Calibri" w:cs="Calibri"/>
          <w:sz w:val="28"/>
          <w:szCs w:val="28"/>
        </w:rPr>
        <w:t>5</w:t>
      </w:r>
      <w:r w:rsidRPr="00A375CB">
        <w:rPr>
          <w:rFonts w:ascii="Calibri" w:hAnsi="Calibri" w:cs="Calibri"/>
          <w:sz w:val="28"/>
          <w:szCs w:val="28"/>
        </w:rPr>
        <w:t xml:space="preserve"> practices in our </w:t>
      </w:r>
      <w:r w:rsidR="002C134B" w:rsidRPr="00A375CB">
        <w:rPr>
          <w:rFonts w:ascii="Calibri" w:hAnsi="Calibri" w:cs="Calibri"/>
          <w:sz w:val="28"/>
          <w:szCs w:val="28"/>
        </w:rPr>
        <w:t>P</w:t>
      </w:r>
      <w:r w:rsidRPr="00A375CB">
        <w:rPr>
          <w:rFonts w:ascii="Calibri" w:hAnsi="Calibri" w:cs="Calibri"/>
          <w:sz w:val="28"/>
          <w:szCs w:val="28"/>
        </w:rPr>
        <w:t xml:space="preserve">rimary </w:t>
      </w:r>
      <w:r w:rsidR="002C134B" w:rsidRPr="00A375CB">
        <w:rPr>
          <w:rFonts w:ascii="Calibri" w:hAnsi="Calibri" w:cs="Calibri"/>
          <w:sz w:val="28"/>
          <w:szCs w:val="28"/>
        </w:rPr>
        <w:t>C</w:t>
      </w:r>
      <w:r w:rsidRPr="00A375CB">
        <w:rPr>
          <w:rFonts w:ascii="Calibri" w:hAnsi="Calibri" w:cs="Calibri"/>
          <w:sz w:val="28"/>
          <w:szCs w:val="28"/>
        </w:rPr>
        <w:t xml:space="preserve">are </w:t>
      </w:r>
      <w:r w:rsidR="002C134B" w:rsidRPr="00A375CB">
        <w:rPr>
          <w:rFonts w:ascii="Calibri" w:hAnsi="Calibri" w:cs="Calibri"/>
          <w:sz w:val="28"/>
          <w:szCs w:val="28"/>
        </w:rPr>
        <w:t>N</w:t>
      </w:r>
      <w:r w:rsidRPr="00A375CB">
        <w:rPr>
          <w:rFonts w:ascii="Calibri" w:hAnsi="Calibri" w:cs="Calibri"/>
          <w:sz w:val="28"/>
          <w:szCs w:val="28"/>
        </w:rPr>
        <w:t xml:space="preserve">etwork </w:t>
      </w:r>
      <w:r w:rsidR="00A80985" w:rsidRPr="00A375CB">
        <w:rPr>
          <w:rFonts w:ascii="Calibri" w:hAnsi="Calibri" w:cs="Calibri"/>
          <w:sz w:val="28"/>
          <w:szCs w:val="28"/>
        </w:rPr>
        <w:t>(PC</w:t>
      </w:r>
      <w:r w:rsidR="00541369" w:rsidRPr="00A375CB">
        <w:rPr>
          <w:rFonts w:ascii="Calibri" w:hAnsi="Calibri" w:cs="Calibri"/>
          <w:sz w:val="28"/>
          <w:szCs w:val="28"/>
        </w:rPr>
        <w:t>N)</w:t>
      </w:r>
      <w:r w:rsidR="00A80985" w:rsidRPr="00A375CB">
        <w:rPr>
          <w:rFonts w:ascii="Calibri" w:hAnsi="Calibri" w:cs="Calibri"/>
          <w:sz w:val="28"/>
          <w:szCs w:val="28"/>
        </w:rPr>
        <w:t xml:space="preserve"> w</w:t>
      </w:r>
      <w:r w:rsidRPr="00A375CB">
        <w:rPr>
          <w:rFonts w:ascii="Calibri" w:hAnsi="Calibri" w:cs="Calibri"/>
          <w:sz w:val="28"/>
          <w:szCs w:val="28"/>
        </w:rPr>
        <w:t xml:space="preserve">ith </w:t>
      </w:r>
      <w:r w:rsidR="00DF7002">
        <w:rPr>
          <w:rFonts w:ascii="Calibri" w:hAnsi="Calibri" w:cs="Calibri"/>
          <w:sz w:val="28"/>
          <w:szCs w:val="28"/>
        </w:rPr>
        <w:t xml:space="preserve">approximately </w:t>
      </w:r>
      <w:r w:rsidRPr="00A375CB">
        <w:rPr>
          <w:rFonts w:ascii="Calibri" w:hAnsi="Calibri" w:cs="Calibri"/>
          <w:sz w:val="28"/>
          <w:szCs w:val="28"/>
        </w:rPr>
        <w:t>60</w:t>
      </w:r>
      <w:r w:rsidR="00A375CB" w:rsidRPr="00A375CB">
        <w:rPr>
          <w:rFonts w:ascii="Calibri" w:hAnsi="Calibri" w:cs="Calibri"/>
          <w:sz w:val="28"/>
          <w:szCs w:val="28"/>
        </w:rPr>
        <w:t>,</w:t>
      </w:r>
      <w:r w:rsidRPr="00A375CB">
        <w:rPr>
          <w:rFonts w:ascii="Calibri" w:hAnsi="Calibri" w:cs="Calibri"/>
          <w:sz w:val="28"/>
          <w:szCs w:val="28"/>
        </w:rPr>
        <w:t>000 patients in total</w:t>
      </w:r>
      <w:r w:rsidR="0056659E" w:rsidRPr="00A375CB">
        <w:rPr>
          <w:rFonts w:ascii="Calibri" w:hAnsi="Calibri" w:cs="Calibri"/>
          <w:sz w:val="28"/>
          <w:szCs w:val="28"/>
        </w:rPr>
        <w:t xml:space="preserve">. </w:t>
      </w:r>
      <w:r w:rsidRPr="00A375CB">
        <w:rPr>
          <w:rFonts w:ascii="Calibri" w:hAnsi="Calibri" w:cs="Calibri"/>
          <w:sz w:val="28"/>
          <w:szCs w:val="28"/>
        </w:rPr>
        <w:t xml:space="preserve"> </w:t>
      </w:r>
      <w:r w:rsidR="00541369" w:rsidRPr="00A375CB">
        <w:rPr>
          <w:rFonts w:ascii="Calibri" w:hAnsi="Calibri" w:cs="Calibri"/>
          <w:sz w:val="28"/>
          <w:szCs w:val="28"/>
        </w:rPr>
        <w:t>Pall Mall</w:t>
      </w:r>
      <w:r w:rsidRPr="00A375CB">
        <w:rPr>
          <w:rFonts w:ascii="Calibri" w:hAnsi="Calibri" w:cs="Calibri"/>
          <w:sz w:val="28"/>
          <w:szCs w:val="28"/>
        </w:rPr>
        <w:t xml:space="preserve"> </w:t>
      </w:r>
      <w:r w:rsidR="001727AE" w:rsidRPr="00A375CB">
        <w:rPr>
          <w:rFonts w:ascii="Calibri" w:hAnsi="Calibri" w:cs="Calibri"/>
          <w:sz w:val="28"/>
          <w:szCs w:val="28"/>
        </w:rPr>
        <w:t>is</w:t>
      </w:r>
      <w:r w:rsidRPr="00A375CB">
        <w:rPr>
          <w:rFonts w:ascii="Calibri" w:hAnsi="Calibri" w:cs="Calibri"/>
          <w:sz w:val="28"/>
          <w:szCs w:val="28"/>
        </w:rPr>
        <w:t xml:space="preserve"> the lead practice</w:t>
      </w:r>
      <w:r w:rsidR="00541369" w:rsidRPr="00A375CB">
        <w:rPr>
          <w:rFonts w:ascii="Calibri" w:hAnsi="Calibri" w:cs="Calibri"/>
          <w:sz w:val="28"/>
          <w:szCs w:val="28"/>
        </w:rPr>
        <w:t>.</w:t>
      </w:r>
      <w:r w:rsidR="009B7467" w:rsidRPr="00A375CB">
        <w:rPr>
          <w:rFonts w:ascii="Calibri" w:hAnsi="Calibri" w:cs="Calibri"/>
          <w:sz w:val="28"/>
          <w:szCs w:val="28"/>
        </w:rPr>
        <w:t xml:space="preserve"> He explained a PCN </w:t>
      </w:r>
      <w:r w:rsidR="000A5C63" w:rsidRPr="00A375CB">
        <w:rPr>
          <w:rFonts w:ascii="Calibri" w:hAnsi="Calibri" w:cs="Calibri"/>
          <w:sz w:val="28"/>
          <w:szCs w:val="28"/>
        </w:rPr>
        <w:t>was a group of practices working together, not by choice but by location.</w:t>
      </w:r>
      <w:r w:rsidR="000B62A3" w:rsidRPr="00A375CB">
        <w:rPr>
          <w:rFonts w:ascii="Calibri" w:hAnsi="Calibri" w:cs="Calibri"/>
          <w:sz w:val="28"/>
          <w:szCs w:val="28"/>
        </w:rPr>
        <w:t xml:space="preserve"> It was not a legal structure, but a lead practice model. </w:t>
      </w:r>
    </w:p>
    <w:p w:rsidR="00B479F7" w:rsidRPr="00A375CB" w:rsidRDefault="00F27428" w:rsidP="00311EEA">
      <w:pPr>
        <w:spacing w:after="140" w:line="276" w:lineRule="auto"/>
        <w:rPr>
          <w:rFonts w:ascii="Calibri" w:hAnsi="Calibri" w:cs="Calibri"/>
          <w:sz w:val="28"/>
          <w:szCs w:val="28"/>
        </w:rPr>
      </w:pPr>
      <w:r w:rsidRPr="00A375CB">
        <w:rPr>
          <w:rFonts w:ascii="Calibri" w:hAnsi="Calibri" w:cs="Calibri"/>
          <w:sz w:val="28"/>
          <w:szCs w:val="28"/>
        </w:rPr>
        <w:t>The PCN</w:t>
      </w:r>
      <w:r w:rsidR="00B479F7" w:rsidRPr="00A375CB">
        <w:rPr>
          <w:rFonts w:ascii="Calibri" w:hAnsi="Calibri" w:cs="Calibri"/>
          <w:sz w:val="28"/>
          <w:szCs w:val="28"/>
        </w:rPr>
        <w:t xml:space="preserve"> support manager will hopefully be attending our </w:t>
      </w:r>
      <w:r w:rsidR="002E078B" w:rsidRPr="00A375CB">
        <w:rPr>
          <w:rFonts w:ascii="Calibri" w:hAnsi="Calibri" w:cs="Calibri"/>
          <w:sz w:val="28"/>
          <w:szCs w:val="28"/>
        </w:rPr>
        <w:t>November PPG meeting, and would be able to explain more.</w:t>
      </w:r>
    </w:p>
    <w:p w:rsidR="0078543C" w:rsidRPr="00A375CB" w:rsidRDefault="0078543C" w:rsidP="00311EEA">
      <w:pPr>
        <w:spacing w:after="140" w:line="276" w:lineRule="auto"/>
        <w:rPr>
          <w:rFonts w:ascii="Calibri" w:hAnsi="Calibri" w:cs="Calibri"/>
          <w:sz w:val="28"/>
          <w:szCs w:val="28"/>
        </w:rPr>
      </w:pPr>
      <w:r w:rsidRPr="00A375CB">
        <w:rPr>
          <w:rFonts w:ascii="Calibri" w:hAnsi="Calibri" w:cs="Calibri"/>
          <w:sz w:val="28"/>
          <w:szCs w:val="28"/>
        </w:rPr>
        <w:lastRenderedPageBreak/>
        <w:t xml:space="preserve">A </w:t>
      </w:r>
      <w:r w:rsidR="002C5EB8" w:rsidRPr="00A375CB">
        <w:rPr>
          <w:rFonts w:ascii="Calibri" w:hAnsi="Calibri" w:cs="Calibri"/>
          <w:sz w:val="28"/>
          <w:szCs w:val="28"/>
        </w:rPr>
        <w:t>member asked about mental health support.</w:t>
      </w:r>
      <w:r w:rsidR="00FB507C" w:rsidRPr="00A375CB">
        <w:rPr>
          <w:rFonts w:ascii="Calibri" w:hAnsi="Calibri" w:cs="Calibri"/>
          <w:sz w:val="28"/>
          <w:szCs w:val="28"/>
        </w:rPr>
        <w:t xml:space="preserve"> </w:t>
      </w:r>
      <w:r w:rsidR="002C5EB8" w:rsidRPr="00A375CB">
        <w:rPr>
          <w:rFonts w:ascii="Calibri" w:hAnsi="Calibri" w:cs="Calibri"/>
          <w:sz w:val="28"/>
          <w:szCs w:val="28"/>
        </w:rPr>
        <w:t>Dr. Shaw replied</w:t>
      </w:r>
      <w:r w:rsidR="00782FB1" w:rsidRPr="00A375CB">
        <w:rPr>
          <w:rFonts w:ascii="Calibri" w:hAnsi="Calibri" w:cs="Calibri"/>
          <w:sz w:val="28"/>
          <w:szCs w:val="28"/>
        </w:rPr>
        <w:t xml:space="preserve"> </w:t>
      </w:r>
      <w:r w:rsidR="001727AE" w:rsidRPr="00A375CB">
        <w:rPr>
          <w:rFonts w:ascii="Calibri" w:hAnsi="Calibri" w:cs="Calibri"/>
          <w:sz w:val="28"/>
          <w:szCs w:val="28"/>
        </w:rPr>
        <w:t xml:space="preserve">that </w:t>
      </w:r>
      <w:r w:rsidR="00782FB1" w:rsidRPr="00A375CB">
        <w:rPr>
          <w:rFonts w:ascii="Calibri" w:hAnsi="Calibri" w:cs="Calibri"/>
          <w:sz w:val="28"/>
          <w:szCs w:val="28"/>
        </w:rPr>
        <w:t>for this area</w:t>
      </w:r>
      <w:r w:rsidR="002C5EB8" w:rsidRPr="00A375CB">
        <w:rPr>
          <w:rFonts w:ascii="Calibri" w:hAnsi="Calibri" w:cs="Calibri"/>
          <w:sz w:val="28"/>
          <w:szCs w:val="28"/>
        </w:rPr>
        <w:t xml:space="preserve"> it is run by the North</w:t>
      </w:r>
      <w:r w:rsidR="00782FB1" w:rsidRPr="00A375CB">
        <w:rPr>
          <w:rFonts w:ascii="Calibri" w:hAnsi="Calibri" w:cs="Calibri"/>
          <w:sz w:val="28"/>
          <w:szCs w:val="28"/>
        </w:rPr>
        <w:t xml:space="preserve"> E</w:t>
      </w:r>
      <w:r w:rsidR="002C5EB8" w:rsidRPr="00A375CB">
        <w:rPr>
          <w:rFonts w:ascii="Calibri" w:hAnsi="Calibri" w:cs="Calibri"/>
          <w:sz w:val="28"/>
          <w:szCs w:val="28"/>
        </w:rPr>
        <w:t xml:space="preserve">ast London NHS </w:t>
      </w:r>
      <w:r w:rsidR="00782FB1" w:rsidRPr="00A375CB">
        <w:rPr>
          <w:rFonts w:ascii="Calibri" w:hAnsi="Calibri" w:cs="Calibri"/>
          <w:sz w:val="28"/>
          <w:szCs w:val="28"/>
        </w:rPr>
        <w:t>F</w:t>
      </w:r>
      <w:r w:rsidR="002C5EB8" w:rsidRPr="00A375CB">
        <w:rPr>
          <w:rFonts w:ascii="Calibri" w:hAnsi="Calibri" w:cs="Calibri"/>
          <w:sz w:val="28"/>
          <w:szCs w:val="28"/>
        </w:rPr>
        <w:t xml:space="preserve">oundation </w:t>
      </w:r>
      <w:r w:rsidR="00782FB1" w:rsidRPr="00A375CB">
        <w:rPr>
          <w:rFonts w:ascii="Calibri" w:hAnsi="Calibri" w:cs="Calibri"/>
          <w:sz w:val="28"/>
          <w:szCs w:val="28"/>
        </w:rPr>
        <w:t>T</w:t>
      </w:r>
      <w:r w:rsidR="002C5EB8" w:rsidRPr="00A375CB">
        <w:rPr>
          <w:rFonts w:ascii="Calibri" w:hAnsi="Calibri" w:cs="Calibri"/>
          <w:sz w:val="28"/>
          <w:szCs w:val="28"/>
        </w:rPr>
        <w:t xml:space="preserve">rust </w:t>
      </w:r>
      <w:r w:rsidR="00A375CB">
        <w:rPr>
          <w:rFonts w:ascii="Calibri" w:hAnsi="Calibri" w:cs="Calibri"/>
          <w:sz w:val="28"/>
          <w:szCs w:val="28"/>
        </w:rPr>
        <w:t>(</w:t>
      </w:r>
      <w:r w:rsidR="0005539D" w:rsidRPr="00A375CB">
        <w:rPr>
          <w:rFonts w:ascii="Calibri" w:hAnsi="Calibri" w:cs="Calibri"/>
          <w:sz w:val="28"/>
          <w:szCs w:val="28"/>
        </w:rPr>
        <w:t>NELFT</w:t>
      </w:r>
      <w:r w:rsidR="00A375CB">
        <w:rPr>
          <w:rFonts w:ascii="Calibri" w:hAnsi="Calibri" w:cs="Calibri"/>
          <w:sz w:val="28"/>
          <w:szCs w:val="28"/>
        </w:rPr>
        <w:t>)</w:t>
      </w:r>
      <w:r w:rsidR="0005539D" w:rsidRPr="00A375CB">
        <w:rPr>
          <w:rFonts w:ascii="Calibri" w:hAnsi="Calibri" w:cs="Calibri"/>
          <w:sz w:val="28"/>
          <w:szCs w:val="28"/>
        </w:rPr>
        <w:t xml:space="preserve"> b</w:t>
      </w:r>
      <w:r w:rsidR="002C5EB8" w:rsidRPr="00A375CB">
        <w:rPr>
          <w:rFonts w:ascii="Calibri" w:hAnsi="Calibri" w:cs="Calibri"/>
          <w:sz w:val="28"/>
          <w:szCs w:val="28"/>
        </w:rPr>
        <w:t xml:space="preserve">ut the service is </w:t>
      </w:r>
      <w:r w:rsidR="002677A5" w:rsidRPr="00A375CB">
        <w:rPr>
          <w:rFonts w:ascii="Calibri" w:hAnsi="Calibri" w:cs="Calibri"/>
          <w:sz w:val="28"/>
          <w:szCs w:val="28"/>
        </w:rPr>
        <w:t xml:space="preserve">not effective </w:t>
      </w:r>
      <w:r w:rsidR="002C5EB8" w:rsidRPr="00A375CB">
        <w:rPr>
          <w:rFonts w:ascii="Calibri" w:hAnsi="Calibri" w:cs="Calibri"/>
          <w:sz w:val="28"/>
          <w:szCs w:val="28"/>
        </w:rPr>
        <w:t>and delays very long</w:t>
      </w:r>
      <w:r w:rsidR="002677A5" w:rsidRPr="00A375CB">
        <w:rPr>
          <w:rFonts w:ascii="Calibri" w:hAnsi="Calibri" w:cs="Calibri"/>
          <w:sz w:val="28"/>
          <w:szCs w:val="28"/>
        </w:rPr>
        <w:t xml:space="preserve"> if waiting for an appointment</w:t>
      </w:r>
      <w:r w:rsidR="00373C31" w:rsidRPr="00A375CB">
        <w:rPr>
          <w:rFonts w:ascii="Calibri" w:hAnsi="Calibri" w:cs="Calibri"/>
          <w:sz w:val="28"/>
          <w:szCs w:val="28"/>
        </w:rPr>
        <w:t>.</w:t>
      </w:r>
    </w:p>
    <w:p w:rsidR="00373C31" w:rsidRPr="00A375CB" w:rsidRDefault="00373C31" w:rsidP="00311EEA">
      <w:pPr>
        <w:tabs>
          <w:tab w:val="left" w:pos="4914"/>
        </w:tabs>
        <w:spacing w:after="140" w:line="276" w:lineRule="auto"/>
        <w:jc w:val="center"/>
        <w:rPr>
          <w:rFonts w:ascii="Calibri" w:hAnsi="Calibri" w:cs="Calibri"/>
          <w:b/>
          <w:bCs/>
          <w:sz w:val="28"/>
          <w:szCs w:val="28"/>
        </w:rPr>
      </w:pPr>
      <w:r w:rsidRPr="00A375CB">
        <w:rPr>
          <w:rFonts w:ascii="Calibri" w:hAnsi="Calibri" w:cs="Calibri"/>
          <w:sz w:val="28"/>
          <w:szCs w:val="28"/>
        </w:rPr>
        <w:t xml:space="preserve">   </w:t>
      </w:r>
      <w:r w:rsidR="00F27428" w:rsidRPr="00A375CB">
        <w:rPr>
          <w:rFonts w:ascii="Calibri" w:hAnsi="Calibri" w:cs="Calibri"/>
          <w:sz w:val="28"/>
          <w:szCs w:val="28"/>
        </w:rPr>
        <w:t xml:space="preserve">Next proposed meeting to be held at St Margaret’s Meeting Room </w:t>
      </w:r>
      <w:r w:rsidR="00F27428" w:rsidRPr="00A375CB">
        <w:rPr>
          <w:rFonts w:ascii="Calibri" w:hAnsi="Calibri" w:cs="Calibri"/>
          <w:sz w:val="28"/>
          <w:szCs w:val="28"/>
        </w:rPr>
        <w:br/>
        <w:t>(entrance opposite the Church) Lime Avenue, Leigh-on-Sea SS9 3PA</w:t>
      </w:r>
      <w:r w:rsidR="00F27428" w:rsidRPr="00A375CB">
        <w:rPr>
          <w:rFonts w:ascii="Calibri" w:hAnsi="Calibri" w:cs="Calibri"/>
          <w:sz w:val="28"/>
          <w:szCs w:val="28"/>
        </w:rPr>
        <w:br/>
        <w:t xml:space="preserve">on </w:t>
      </w:r>
      <w:r w:rsidR="00F27428" w:rsidRPr="00A375CB">
        <w:rPr>
          <w:rFonts w:ascii="Calibri" w:hAnsi="Calibri" w:cs="Calibri"/>
          <w:b/>
          <w:bCs/>
          <w:sz w:val="28"/>
          <w:szCs w:val="28"/>
        </w:rPr>
        <w:t>Tuesday 26</w:t>
      </w:r>
      <w:r w:rsidR="00F27428" w:rsidRPr="00A375CB">
        <w:rPr>
          <w:rFonts w:ascii="Calibri" w:hAnsi="Calibri" w:cs="Calibri"/>
          <w:b/>
          <w:bCs/>
          <w:sz w:val="28"/>
          <w:szCs w:val="28"/>
          <w:vertAlign w:val="superscript"/>
        </w:rPr>
        <w:t>th</w:t>
      </w:r>
      <w:r w:rsidR="00F27428" w:rsidRPr="00A375CB">
        <w:rPr>
          <w:rFonts w:ascii="Calibri" w:hAnsi="Calibri" w:cs="Calibri"/>
          <w:b/>
          <w:bCs/>
          <w:sz w:val="28"/>
          <w:szCs w:val="28"/>
        </w:rPr>
        <w:t xml:space="preserve"> November</w:t>
      </w:r>
      <w:r w:rsidR="00F27428" w:rsidRPr="00A375CB">
        <w:rPr>
          <w:rFonts w:ascii="Calibri" w:hAnsi="Calibri" w:cs="Calibri"/>
          <w:bCs/>
          <w:sz w:val="28"/>
          <w:szCs w:val="28"/>
        </w:rPr>
        <w:t xml:space="preserve"> </w:t>
      </w:r>
      <w:r w:rsidR="00F27428" w:rsidRPr="00A375CB">
        <w:rPr>
          <w:rFonts w:ascii="Calibri" w:hAnsi="Calibri" w:cs="Calibri"/>
          <w:sz w:val="28"/>
          <w:szCs w:val="28"/>
        </w:rPr>
        <w:t>at 12.30.</w:t>
      </w:r>
    </w:p>
    <w:sectPr w:rsidR="00373C31" w:rsidRPr="00A375CB" w:rsidSect="00DC754B">
      <w:pgSz w:w="11906" w:h="16838"/>
      <w:pgMar w:top="1135" w:right="1133"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6AF4"/>
    <w:rsid w:val="00014946"/>
    <w:rsid w:val="00021C50"/>
    <w:rsid w:val="0003689C"/>
    <w:rsid w:val="0005539D"/>
    <w:rsid w:val="000714A0"/>
    <w:rsid w:val="0007287F"/>
    <w:rsid w:val="00097341"/>
    <w:rsid w:val="000A5C63"/>
    <w:rsid w:val="000A6A32"/>
    <w:rsid w:val="000B62A3"/>
    <w:rsid w:val="000C00C8"/>
    <w:rsid w:val="000C6BD8"/>
    <w:rsid w:val="000F3FA8"/>
    <w:rsid w:val="00134795"/>
    <w:rsid w:val="001355ED"/>
    <w:rsid w:val="0015368E"/>
    <w:rsid w:val="00163953"/>
    <w:rsid w:val="00170B2F"/>
    <w:rsid w:val="001727AE"/>
    <w:rsid w:val="0018542A"/>
    <w:rsid w:val="00193DE0"/>
    <w:rsid w:val="001A6338"/>
    <w:rsid w:val="001D2659"/>
    <w:rsid w:val="001E0B25"/>
    <w:rsid w:val="001F4512"/>
    <w:rsid w:val="00236EE1"/>
    <w:rsid w:val="00244DB9"/>
    <w:rsid w:val="00246739"/>
    <w:rsid w:val="0025245B"/>
    <w:rsid w:val="00254AA4"/>
    <w:rsid w:val="002677A5"/>
    <w:rsid w:val="00272772"/>
    <w:rsid w:val="00273D07"/>
    <w:rsid w:val="002802C9"/>
    <w:rsid w:val="00283D31"/>
    <w:rsid w:val="002C134B"/>
    <w:rsid w:val="002C5EB8"/>
    <w:rsid w:val="002D29B8"/>
    <w:rsid w:val="002E078B"/>
    <w:rsid w:val="002F6093"/>
    <w:rsid w:val="00311EEA"/>
    <w:rsid w:val="00324E25"/>
    <w:rsid w:val="00373C31"/>
    <w:rsid w:val="00391D60"/>
    <w:rsid w:val="003A5EA5"/>
    <w:rsid w:val="003C2786"/>
    <w:rsid w:val="003F67D6"/>
    <w:rsid w:val="0040083C"/>
    <w:rsid w:val="004044B8"/>
    <w:rsid w:val="0043222F"/>
    <w:rsid w:val="00447A4A"/>
    <w:rsid w:val="0045789C"/>
    <w:rsid w:val="004711C6"/>
    <w:rsid w:val="004F779E"/>
    <w:rsid w:val="00500779"/>
    <w:rsid w:val="00514977"/>
    <w:rsid w:val="0052049D"/>
    <w:rsid w:val="005265C2"/>
    <w:rsid w:val="00530225"/>
    <w:rsid w:val="00541369"/>
    <w:rsid w:val="0056659E"/>
    <w:rsid w:val="00580865"/>
    <w:rsid w:val="005826A9"/>
    <w:rsid w:val="0058296B"/>
    <w:rsid w:val="005B3F05"/>
    <w:rsid w:val="005D1A5E"/>
    <w:rsid w:val="005E01A0"/>
    <w:rsid w:val="005E05AB"/>
    <w:rsid w:val="005E5C81"/>
    <w:rsid w:val="00601FBB"/>
    <w:rsid w:val="0063367F"/>
    <w:rsid w:val="00641CB6"/>
    <w:rsid w:val="00642DC5"/>
    <w:rsid w:val="00661CE4"/>
    <w:rsid w:val="0066374A"/>
    <w:rsid w:val="006B5FD4"/>
    <w:rsid w:val="006E20DB"/>
    <w:rsid w:val="006E2214"/>
    <w:rsid w:val="006F64B6"/>
    <w:rsid w:val="006F7AE6"/>
    <w:rsid w:val="00727137"/>
    <w:rsid w:val="00763C0C"/>
    <w:rsid w:val="007678E4"/>
    <w:rsid w:val="0077093E"/>
    <w:rsid w:val="007804B5"/>
    <w:rsid w:val="00782FB1"/>
    <w:rsid w:val="0078543C"/>
    <w:rsid w:val="007855F3"/>
    <w:rsid w:val="007B7052"/>
    <w:rsid w:val="007D21DF"/>
    <w:rsid w:val="007D3712"/>
    <w:rsid w:val="007E1F79"/>
    <w:rsid w:val="007F1DB9"/>
    <w:rsid w:val="00801A24"/>
    <w:rsid w:val="00807698"/>
    <w:rsid w:val="00807F54"/>
    <w:rsid w:val="0083302A"/>
    <w:rsid w:val="00862EBD"/>
    <w:rsid w:val="00886B3A"/>
    <w:rsid w:val="00891A1E"/>
    <w:rsid w:val="008B1A17"/>
    <w:rsid w:val="008B1CD4"/>
    <w:rsid w:val="008B5F99"/>
    <w:rsid w:val="008B7C8E"/>
    <w:rsid w:val="008C367B"/>
    <w:rsid w:val="008C5468"/>
    <w:rsid w:val="008D6AF4"/>
    <w:rsid w:val="008E573B"/>
    <w:rsid w:val="008E5EAD"/>
    <w:rsid w:val="008F3BDF"/>
    <w:rsid w:val="00917BBC"/>
    <w:rsid w:val="00966FD2"/>
    <w:rsid w:val="00971C17"/>
    <w:rsid w:val="009755C9"/>
    <w:rsid w:val="00977729"/>
    <w:rsid w:val="009B7467"/>
    <w:rsid w:val="009D1683"/>
    <w:rsid w:val="009F441B"/>
    <w:rsid w:val="00A026BB"/>
    <w:rsid w:val="00A052CC"/>
    <w:rsid w:val="00A14768"/>
    <w:rsid w:val="00A17E66"/>
    <w:rsid w:val="00A2509D"/>
    <w:rsid w:val="00A375CB"/>
    <w:rsid w:val="00A528AA"/>
    <w:rsid w:val="00A64422"/>
    <w:rsid w:val="00A80985"/>
    <w:rsid w:val="00A94E65"/>
    <w:rsid w:val="00AA1550"/>
    <w:rsid w:val="00AB4CC6"/>
    <w:rsid w:val="00AD6E8A"/>
    <w:rsid w:val="00AF6931"/>
    <w:rsid w:val="00B342D1"/>
    <w:rsid w:val="00B37E78"/>
    <w:rsid w:val="00B42E0A"/>
    <w:rsid w:val="00B43D4B"/>
    <w:rsid w:val="00B479F7"/>
    <w:rsid w:val="00B61EC2"/>
    <w:rsid w:val="00B62AB7"/>
    <w:rsid w:val="00BB3FBB"/>
    <w:rsid w:val="00BD2DEA"/>
    <w:rsid w:val="00BF3C2E"/>
    <w:rsid w:val="00BF49C1"/>
    <w:rsid w:val="00BF68FB"/>
    <w:rsid w:val="00C27A61"/>
    <w:rsid w:val="00C358EB"/>
    <w:rsid w:val="00C4120E"/>
    <w:rsid w:val="00C90154"/>
    <w:rsid w:val="00CA2590"/>
    <w:rsid w:val="00CB6626"/>
    <w:rsid w:val="00CB7F51"/>
    <w:rsid w:val="00CC7AB9"/>
    <w:rsid w:val="00CE75A1"/>
    <w:rsid w:val="00D07604"/>
    <w:rsid w:val="00D5123D"/>
    <w:rsid w:val="00D66C24"/>
    <w:rsid w:val="00D70740"/>
    <w:rsid w:val="00D81F8D"/>
    <w:rsid w:val="00DC0681"/>
    <w:rsid w:val="00DC754B"/>
    <w:rsid w:val="00DE6C97"/>
    <w:rsid w:val="00DF7002"/>
    <w:rsid w:val="00E12B41"/>
    <w:rsid w:val="00E23389"/>
    <w:rsid w:val="00E25A56"/>
    <w:rsid w:val="00E370F0"/>
    <w:rsid w:val="00E57F0A"/>
    <w:rsid w:val="00E84585"/>
    <w:rsid w:val="00E9370E"/>
    <w:rsid w:val="00EA4E5F"/>
    <w:rsid w:val="00ED468E"/>
    <w:rsid w:val="00EE3405"/>
    <w:rsid w:val="00F20833"/>
    <w:rsid w:val="00F27428"/>
    <w:rsid w:val="00F358FE"/>
    <w:rsid w:val="00F411C4"/>
    <w:rsid w:val="00F67665"/>
    <w:rsid w:val="00FA2614"/>
    <w:rsid w:val="00FB507C"/>
    <w:rsid w:val="00FE575C"/>
    <w:rsid w:val="00FF39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5C"/>
  </w:style>
  <w:style w:type="paragraph" w:styleId="Heading1">
    <w:name w:val="heading 1"/>
    <w:basedOn w:val="Normal"/>
    <w:next w:val="Normal"/>
    <w:link w:val="Heading1Char"/>
    <w:uiPriority w:val="9"/>
    <w:qFormat/>
    <w:rsid w:val="008D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AF4"/>
    <w:rPr>
      <w:rFonts w:eastAsiaTheme="majorEastAsia" w:cstheme="majorBidi"/>
      <w:color w:val="272727" w:themeColor="text1" w:themeTint="D8"/>
    </w:rPr>
  </w:style>
  <w:style w:type="paragraph" w:styleId="Title">
    <w:name w:val="Title"/>
    <w:basedOn w:val="Normal"/>
    <w:next w:val="Normal"/>
    <w:link w:val="TitleChar"/>
    <w:uiPriority w:val="10"/>
    <w:qFormat/>
    <w:rsid w:val="008D6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AF4"/>
    <w:pPr>
      <w:spacing w:before="160"/>
      <w:jc w:val="center"/>
    </w:pPr>
    <w:rPr>
      <w:i/>
      <w:iCs/>
      <w:color w:val="404040" w:themeColor="text1" w:themeTint="BF"/>
    </w:rPr>
  </w:style>
  <w:style w:type="character" w:customStyle="1" w:styleId="QuoteChar">
    <w:name w:val="Quote Char"/>
    <w:basedOn w:val="DefaultParagraphFont"/>
    <w:link w:val="Quote"/>
    <w:uiPriority w:val="29"/>
    <w:rsid w:val="008D6AF4"/>
    <w:rPr>
      <w:i/>
      <w:iCs/>
      <w:color w:val="404040" w:themeColor="text1" w:themeTint="BF"/>
    </w:rPr>
  </w:style>
  <w:style w:type="paragraph" w:styleId="ListParagraph">
    <w:name w:val="List Paragraph"/>
    <w:basedOn w:val="Normal"/>
    <w:uiPriority w:val="34"/>
    <w:qFormat/>
    <w:rsid w:val="008D6AF4"/>
    <w:pPr>
      <w:ind w:left="720"/>
      <w:contextualSpacing/>
    </w:pPr>
  </w:style>
  <w:style w:type="character" w:styleId="IntenseEmphasis">
    <w:name w:val="Intense Emphasis"/>
    <w:basedOn w:val="DefaultParagraphFont"/>
    <w:uiPriority w:val="21"/>
    <w:qFormat/>
    <w:rsid w:val="008D6AF4"/>
    <w:rPr>
      <w:i/>
      <w:iCs/>
      <w:color w:val="0F4761" w:themeColor="accent1" w:themeShade="BF"/>
    </w:rPr>
  </w:style>
  <w:style w:type="paragraph" w:styleId="IntenseQuote">
    <w:name w:val="Intense Quote"/>
    <w:basedOn w:val="Normal"/>
    <w:next w:val="Normal"/>
    <w:link w:val="IntenseQuoteChar"/>
    <w:uiPriority w:val="30"/>
    <w:qFormat/>
    <w:rsid w:val="008D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AF4"/>
    <w:rPr>
      <w:i/>
      <w:iCs/>
      <w:color w:val="0F4761" w:themeColor="accent1" w:themeShade="BF"/>
    </w:rPr>
  </w:style>
  <w:style w:type="character" w:styleId="IntenseReference">
    <w:name w:val="Intense Reference"/>
    <w:basedOn w:val="DefaultParagraphFont"/>
    <w:uiPriority w:val="32"/>
    <w:qFormat/>
    <w:rsid w:val="008D6AF4"/>
    <w:rPr>
      <w:b/>
      <w:bCs/>
      <w:smallCaps/>
      <w:color w:val="0F4761" w:themeColor="accent1" w:themeShade="BF"/>
      <w:spacing w:val="5"/>
    </w:rPr>
  </w:style>
  <w:style w:type="character" w:styleId="Emphasis">
    <w:name w:val="Emphasis"/>
    <w:basedOn w:val="DefaultParagraphFont"/>
    <w:uiPriority w:val="20"/>
    <w:qFormat/>
    <w:rsid w:val="001727AE"/>
    <w:rPr>
      <w:i/>
      <w:iCs/>
    </w:rPr>
  </w:style>
  <w:style w:type="character" w:styleId="Hyperlink">
    <w:name w:val="Hyperlink"/>
    <w:basedOn w:val="DefaultParagraphFont"/>
    <w:uiPriority w:val="99"/>
    <w:unhideWhenUsed/>
    <w:rsid w:val="00530225"/>
    <w:rPr>
      <w:color w:val="0000FF"/>
      <w:u w:val="single"/>
    </w:rPr>
  </w:style>
  <w:style w:type="paragraph" w:styleId="BalloonText">
    <w:name w:val="Balloon Text"/>
    <w:basedOn w:val="Normal"/>
    <w:link w:val="BalloonTextChar"/>
    <w:uiPriority w:val="99"/>
    <w:semiHidden/>
    <w:unhideWhenUsed/>
    <w:rsid w:val="0063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67F"/>
    <w:rPr>
      <w:rFonts w:ascii="Tahoma" w:hAnsi="Tahoma" w:cs="Tahoma"/>
      <w:sz w:val="16"/>
      <w:szCs w:val="16"/>
    </w:rPr>
  </w:style>
  <w:style w:type="character" w:styleId="FollowedHyperlink">
    <w:name w:val="FollowedHyperlink"/>
    <w:basedOn w:val="DefaultParagraphFont"/>
    <w:uiPriority w:val="99"/>
    <w:semiHidden/>
    <w:unhideWhenUsed/>
    <w:rsid w:val="007D3712"/>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e.nhs.uk/patients-know-best-pk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parfitt</dc:creator>
  <cp:lastModifiedBy>Pat Holden</cp:lastModifiedBy>
  <cp:revision>6</cp:revision>
  <dcterms:created xsi:type="dcterms:W3CDTF">2024-11-07T00:53:00Z</dcterms:created>
  <dcterms:modified xsi:type="dcterms:W3CDTF">2024-11-07T02:39:00Z</dcterms:modified>
</cp:coreProperties>
</file>