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7C" w:rsidRPr="002B1352" w:rsidRDefault="0087557C" w:rsidP="0087557C">
      <w:pPr>
        <w:ind w:left="-284" w:right="-330"/>
        <w:jc w:val="center"/>
        <w:rPr>
          <w:rFonts w:cstheme="minorHAnsi"/>
          <w:b/>
          <w:sz w:val="24"/>
          <w:szCs w:val="24"/>
        </w:rPr>
      </w:pPr>
      <w:r w:rsidRPr="002B1352">
        <w:rPr>
          <w:rFonts w:cstheme="minorHAnsi"/>
          <w:b/>
          <w:sz w:val="24"/>
          <w:szCs w:val="24"/>
        </w:rPr>
        <w:t>HIGHLANDS SURGERY PPG</w:t>
      </w:r>
    </w:p>
    <w:p w:rsidR="0087557C" w:rsidRDefault="0087557C" w:rsidP="0087557C">
      <w:pPr>
        <w:ind w:right="-1"/>
        <w:jc w:val="center"/>
        <w:rPr>
          <w:rFonts w:cstheme="minorHAnsi"/>
          <w:b/>
          <w:sz w:val="24"/>
          <w:szCs w:val="24"/>
        </w:rPr>
      </w:pPr>
      <w:r w:rsidRPr="002B1352">
        <w:rPr>
          <w:rFonts w:cstheme="minorHAnsi"/>
          <w:b/>
          <w:sz w:val="24"/>
          <w:szCs w:val="24"/>
        </w:rPr>
        <w:t xml:space="preserve">Minutes of the meeting held on </w:t>
      </w:r>
      <w:r w:rsidR="00355AAA">
        <w:rPr>
          <w:rFonts w:cstheme="minorHAnsi"/>
          <w:b/>
          <w:sz w:val="24"/>
          <w:szCs w:val="24"/>
        </w:rPr>
        <w:t>24</w:t>
      </w:r>
      <w:r w:rsidR="00355AAA" w:rsidRPr="00355AAA">
        <w:rPr>
          <w:rFonts w:cstheme="minorHAnsi"/>
          <w:b/>
          <w:sz w:val="24"/>
          <w:szCs w:val="24"/>
          <w:vertAlign w:val="superscript"/>
        </w:rPr>
        <w:t>th</w:t>
      </w:r>
      <w:r w:rsidR="00355AAA">
        <w:rPr>
          <w:rFonts w:cstheme="minorHAnsi"/>
          <w:b/>
          <w:sz w:val="24"/>
          <w:szCs w:val="24"/>
        </w:rPr>
        <w:t xml:space="preserve"> September</w:t>
      </w:r>
      <w:r w:rsidRPr="002B1352">
        <w:rPr>
          <w:rFonts w:cstheme="minorHAnsi"/>
          <w:b/>
          <w:sz w:val="24"/>
          <w:szCs w:val="24"/>
        </w:rPr>
        <w:t xml:space="preserve"> 2024</w:t>
      </w:r>
    </w:p>
    <w:p w:rsidR="00355AAA" w:rsidRPr="00355AAA" w:rsidRDefault="00355AAA" w:rsidP="0087557C">
      <w:pPr>
        <w:ind w:right="-1"/>
        <w:jc w:val="center"/>
        <w:rPr>
          <w:rFonts w:cstheme="minorHAnsi"/>
          <w:b/>
          <w:color w:val="FF0000"/>
          <w:sz w:val="24"/>
          <w:szCs w:val="24"/>
        </w:rPr>
      </w:pPr>
      <w:r w:rsidRPr="00355AAA">
        <w:rPr>
          <w:rFonts w:cstheme="minorHAnsi"/>
          <w:b/>
          <w:color w:val="FF0000"/>
          <w:sz w:val="24"/>
          <w:szCs w:val="24"/>
        </w:rPr>
        <w:t>PLEASE NOTE EARLIER TIME OF NEXT MEETING</w:t>
      </w:r>
      <w:r>
        <w:rPr>
          <w:rFonts w:cstheme="minorHAnsi"/>
          <w:b/>
          <w:color w:val="FF0000"/>
          <w:sz w:val="24"/>
          <w:szCs w:val="24"/>
        </w:rPr>
        <w:t xml:space="preserve"> – 12 noon</w:t>
      </w:r>
    </w:p>
    <w:p w:rsidR="0087557C" w:rsidRPr="002B1352" w:rsidRDefault="0087557C" w:rsidP="0087557C">
      <w:pPr>
        <w:ind w:right="-1"/>
        <w:jc w:val="center"/>
        <w:rPr>
          <w:rFonts w:cstheme="minorHAnsi"/>
          <w:b/>
          <w:sz w:val="24"/>
          <w:szCs w:val="24"/>
        </w:rPr>
      </w:pPr>
    </w:p>
    <w:p w:rsidR="00355AAA" w:rsidRPr="00355AAA" w:rsidRDefault="0087557C" w:rsidP="0087557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en-GB"/>
        </w:rPr>
      </w:pPr>
      <w:r w:rsidRPr="00355AAA">
        <w:rPr>
          <w:rFonts w:cstheme="minorHAnsi"/>
          <w:b/>
          <w:sz w:val="24"/>
          <w:szCs w:val="24"/>
        </w:rPr>
        <w:t>PRESENT</w:t>
      </w:r>
      <w:r w:rsidRPr="00355AA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55AAA">
        <w:rPr>
          <w:rFonts w:cstheme="minorHAnsi"/>
          <w:sz w:val="24"/>
          <w:szCs w:val="24"/>
        </w:rPr>
        <w:t>Dr Shaw, Katie Baker, (</w:t>
      </w:r>
      <w:r w:rsidRPr="00355AAA">
        <w:rPr>
          <w:rFonts w:cstheme="minorHAnsi"/>
          <w:b/>
          <w:sz w:val="24"/>
          <w:szCs w:val="24"/>
        </w:rPr>
        <w:t>Practice Manager)</w:t>
      </w:r>
      <w:r w:rsidRPr="00355AAA">
        <w:rPr>
          <w:rFonts w:cstheme="minorHAnsi"/>
          <w:sz w:val="24"/>
          <w:szCs w:val="24"/>
        </w:rPr>
        <w:t>, Pat Holden (Chair)</w:t>
      </w:r>
      <w:r w:rsidRPr="00355AAA">
        <w:rPr>
          <w:rFonts w:eastAsia="Times New Roman" w:cstheme="minorHAnsi"/>
          <w:sz w:val="24"/>
          <w:szCs w:val="24"/>
          <w:lang w:eastAsia="en-GB"/>
        </w:rPr>
        <w:t>,</w:t>
      </w:r>
      <w:r w:rsidR="00FB4643" w:rsidRPr="00355AA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55AAA" w:rsidRPr="00355AAA">
        <w:rPr>
          <w:rFonts w:ascii="Calibri" w:eastAsia="Times New Roman" w:hAnsi="Calibri" w:cs="Calibri"/>
          <w:sz w:val="24"/>
          <w:szCs w:val="24"/>
        </w:rPr>
        <w:t xml:space="preserve">BB KB SC </w:t>
      </w:r>
      <w:proofErr w:type="spellStart"/>
      <w:r w:rsidR="00355AAA" w:rsidRPr="00355AAA">
        <w:rPr>
          <w:rFonts w:ascii="Calibri" w:eastAsia="Times New Roman" w:hAnsi="Calibri" w:cs="Calibri"/>
          <w:sz w:val="24"/>
          <w:szCs w:val="24"/>
        </w:rPr>
        <w:t>JdT</w:t>
      </w:r>
      <w:proofErr w:type="spellEnd"/>
      <w:r w:rsidR="00355AAA" w:rsidRPr="00355AAA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355AAA" w:rsidRPr="00355AAA">
        <w:rPr>
          <w:rFonts w:ascii="Calibri" w:eastAsia="Times New Roman" w:hAnsi="Calibri" w:cs="Calibri"/>
          <w:sz w:val="24"/>
          <w:szCs w:val="24"/>
        </w:rPr>
        <w:t>PHa</w:t>
      </w:r>
      <w:proofErr w:type="spellEnd"/>
      <w:r w:rsidR="00355AAA" w:rsidRPr="00355AAA">
        <w:rPr>
          <w:rFonts w:ascii="Calibri" w:eastAsia="Times New Roman" w:hAnsi="Calibri" w:cs="Calibri"/>
          <w:sz w:val="24"/>
          <w:szCs w:val="24"/>
        </w:rPr>
        <w:t xml:space="preserve"> ML-B RL-B EM MP AR </w:t>
      </w:r>
      <w:proofErr w:type="spellStart"/>
      <w:r w:rsidR="00355AAA" w:rsidRPr="00355AAA">
        <w:rPr>
          <w:rFonts w:ascii="Calibri" w:eastAsia="Times New Roman" w:hAnsi="Calibri" w:cs="Calibri"/>
          <w:sz w:val="24"/>
          <w:szCs w:val="24"/>
        </w:rPr>
        <w:t>LSa</w:t>
      </w:r>
      <w:proofErr w:type="spellEnd"/>
      <w:r w:rsidR="00355AAA" w:rsidRPr="00355AAA">
        <w:rPr>
          <w:rFonts w:ascii="Calibri" w:eastAsia="Times New Roman" w:hAnsi="Calibri" w:cs="Calibri"/>
          <w:sz w:val="24"/>
          <w:szCs w:val="24"/>
        </w:rPr>
        <w:t xml:space="preserve"> JS PS DT SW</w:t>
      </w:r>
    </w:p>
    <w:p w:rsidR="00173AE0" w:rsidRPr="00355AAA" w:rsidRDefault="00173AE0" w:rsidP="0087557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en-GB"/>
        </w:rPr>
      </w:pPr>
    </w:p>
    <w:p w:rsidR="00FB4643" w:rsidRPr="00355AAA" w:rsidRDefault="0087557C" w:rsidP="00E10DD5">
      <w:pPr>
        <w:rPr>
          <w:rFonts w:eastAsia="Times New Roman" w:cstheme="minorHAnsi"/>
          <w:sz w:val="24"/>
          <w:szCs w:val="24"/>
          <w:lang w:eastAsia="en-GB"/>
        </w:rPr>
      </w:pPr>
      <w:r w:rsidRPr="00355AAA">
        <w:rPr>
          <w:rFonts w:cstheme="minorHAnsi"/>
          <w:b/>
          <w:sz w:val="24"/>
          <w:szCs w:val="24"/>
        </w:rPr>
        <w:t>APOLOGIES</w:t>
      </w:r>
      <w:r w:rsidRPr="00355AA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55AAA" w:rsidRPr="00355AAA">
        <w:rPr>
          <w:rFonts w:ascii="Calibri" w:eastAsia="Times New Roman" w:hAnsi="Calibri" w:cs="Calibri"/>
          <w:sz w:val="24"/>
          <w:szCs w:val="24"/>
        </w:rPr>
        <w:t>JB VC FG AJ VJ SM LS MS MW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b/>
          <w:bCs/>
          <w:sz w:val="24"/>
          <w:szCs w:val="24"/>
        </w:rPr>
        <w:t>PH</w:t>
      </w:r>
      <w:r w:rsidRPr="00355AAA">
        <w:rPr>
          <w:rFonts w:ascii="Calibri" w:hAnsi="Calibri" w:cs="Calibri"/>
          <w:sz w:val="24"/>
          <w:szCs w:val="24"/>
        </w:rPr>
        <w:t xml:space="preserve"> warmly welcomed everyone to the meeting, including a new member.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sz w:val="24"/>
          <w:szCs w:val="24"/>
        </w:rPr>
        <w:t>The minutes were read and agreed by all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b/>
          <w:bCs/>
          <w:sz w:val="24"/>
          <w:szCs w:val="24"/>
        </w:rPr>
      </w:pPr>
      <w:r w:rsidRPr="00355AAA">
        <w:rPr>
          <w:rFonts w:ascii="Calibri" w:hAnsi="Calibri" w:cs="Calibri"/>
          <w:b/>
          <w:bCs/>
          <w:sz w:val="24"/>
          <w:szCs w:val="24"/>
        </w:rPr>
        <w:t>UPDATE ON FLU CLINICS.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b/>
          <w:bCs/>
          <w:sz w:val="24"/>
          <w:szCs w:val="24"/>
        </w:rPr>
        <w:t xml:space="preserve">KB </w:t>
      </w:r>
      <w:r w:rsidRPr="00355AAA">
        <w:rPr>
          <w:rFonts w:ascii="Calibri" w:hAnsi="Calibri" w:cs="Calibri"/>
          <w:sz w:val="24"/>
          <w:szCs w:val="24"/>
        </w:rPr>
        <w:t>informed us the first clinics will be held on 8</w:t>
      </w:r>
      <w:r w:rsidRPr="00355AAA">
        <w:rPr>
          <w:rFonts w:ascii="Calibri" w:hAnsi="Calibri" w:cs="Calibri"/>
          <w:sz w:val="24"/>
          <w:szCs w:val="24"/>
          <w:vertAlign w:val="superscript"/>
        </w:rPr>
        <w:t>th</w:t>
      </w:r>
      <w:r w:rsidRPr="00355AA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Pr="00355AAA">
        <w:rPr>
          <w:rFonts w:ascii="Calibri" w:hAnsi="Calibri" w:cs="Calibri"/>
          <w:sz w:val="24"/>
          <w:szCs w:val="24"/>
        </w:rPr>
        <w:t xml:space="preserve"> 9</w:t>
      </w:r>
      <w:r w:rsidRPr="00355AAA">
        <w:rPr>
          <w:rFonts w:ascii="Calibri" w:hAnsi="Calibri" w:cs="Calibri"/>
          <w:sz w:val="24"/>
          <w:szCs w:val="24"/>
          <w:vertAlign w:val="superscript"/>
        </w:rPr>
        <w:t>th</w:t>
      </w:r>
      <w:r w:rsidRPr="00355AAA">
        <w:rPr>
          <w:rFonts w:ascii="Calibri" w:hAnsi="Calibri" w:cs="Calibri"/>
          <w:sz w:val="24"/>
          <w:szCs w:val="24"/>
        </w:rPr>
        <w:t xml:space="preserve"> October at the Branch Surgery and most flu clinics will be at this site. She said that there were currently 2 nurses on sick leave but that locum nurses had been booked to cover their absence. She advised they were currently advertising for another practice nurse </w:t>
      </w:r>
      <w:r>
        <w:rPr>
          <w:rFonts w:ascii="Calibri" w:hAnsi="Calibri" w:cs="Calibri"/>
          <w:sz w:val="24"/>
          <w:szCs w:val="24"/>
        </w:rPr>
        <w:t>and</w:t>
      </w:r>
      <w:r w:rsidRPr="00355AAA">
        <w:rPr>
          <w:rFonts w:ascii="Calibri" w:hAnsi="Calibri" w:cs="Calibri"/>
          <w:sz w:val="24"/>
          <w:szCs w:val="24"/>
        </w:rPr>
        <w:t xml:space="preserve"> had received 12 applications to date. 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b/>
          <w:bCs/>
          <w:sz w:val="24"/>
          <w:szCs w:val="24"/>
        </w:rPr>
        <w:t xml:space="preserve">KB </w:t>
      </w:r>
      <w:r w:rsidRPr="00355AAA">
        <w:rPr>
          <w:rFonts w:ascii="Calibri" w:hAnsi="Calibri" w:cs="Calibri"/>
          <w:sz w:val="24"/>
          <w:szCs w:val="24"/>
        </w:rPr>
        <w:t xml:space="preserve">also said the Covid vaccine would arrive in time for the flu clinics, so patients would be able to have both flu </w:t>
      </w:r>
      <w:r>
        <w:rPr>
          <w:rFonts w:ascii="Calibri" w:hAnsi="Calibri" w:cs="Calibri"/>
          <w:sz w:val="24"/>
          <w:szCs w:val="24"/>
        </w:rPr>
        <w:t>and</w:t>
      </w:r>
      <w:r w:rsidRPr="00355AAA">
        <w:rPr>
          <w:rFonts w:ascii="Calibri" w:hAnsi="Calibri" w:cs="Calibri"/>
          <w:sz w:val="24"/>
          <w:szCs w:val="24"/>
        </w:rPr>
        <w:t xml:space="preserve"> Covid vaccinations at the same time; they did not know what Covid vaccine they would receive.  </w:t>
      </w:r>
      <w:r w:rsidRPr="00355AAA">
        <w:rPr>
          <w:rFonts w:ascii="Calibri" w:hAnsi="Calibri" w:cs="Calibri"/>
          <w:b/>
          <w:bCs/>
          <w:sz w:val="24"/>
          <w:szCs w:val="24"/>
        </w:rPr>
        <w:t xml:space="preserve">Dr Shaw </w:t>
      </w:r>
      <w:r w:rsidRPr="00355AAA">
        <w:rPr>
          <w:rFonts w:ascii="Calibri" w:hAnsi="Calibri" w:cs="Calibri"/>
          <w:sz w:val="24"/>
          <w:szCs w:val="24"/>
        </w:rPr>
        <w:t>said that if having both, the injections needed to be given in separate arms</w:t>
      </w:r>
      <w:r>
        <w:rPr>
          <w:rFonts w:ascii="Calibri" w:hAnsi="Calibri" w:cs="Calibri"/>
          <w:sz w:val="24"/>
          <w:szCs w:val="24"/>
        </w:rPr>
        <w:t>. If a patient had had C</w:t>
      </w:r>
      <w:r w:rsidRPr="00355AAA">
        <w:rPr>
          <w:rFonts w:ascii="Calibri" w:hAnsi="Calibri" w:cs="Calibri"/>
          <w:sz w:val="24"/>
          <w:szCs w:val="24"/>
        </w:rPr>
        <w:t>ovid they should wait 4 weeks after being clear before hav</w:t>
      </w:r>
      <w:r>
        <w:rPr>
          <w:rFonts w:ascii="Calibri" w:hAnsi="Calibri" w:cs="Calibri"/>
          <w:sz w:val="24"/>
          <w:szCs w:val="24"/>
        </w:rPr>
        <w:t>ing the C</w:t>
      </w:r>
      <w:r w:rsidRPr="00355AAA">
        <w:rPr>
          <w:rFonts w:ascii="Calibri" w:hAnsi="Calibri" w:cs="Calibri"/>
          <w:sz w:val="24"/>
          <w:szCs w:val="24"/>
        </w:rPr>
        <w:t xml:space="preserve">ovid vaccination. 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sz w:val="24"/>
          <w:szCs w:val="24"/>
        </w:rPr>
        <w:t>If a patient had been given a steroid injection, they should wait a fortnight before having a flu injection and a month before having a Covid injection.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sz w:val="24"/>
          <w:szCs w:val="24"/>
        </w:rPr>
        <w:t>When asked about the</w:t>
      </w:r>
      <w:r>
        <w:rPr>
          <w:rFonts w:ascii="Calibri" w:hAnsi="Calibri" w:cs="Calibri"/>
          <w:sz w:val="24"/>
          <w:szCs w:val="24"/>
        </w:rPr>
        <w:t xml:space="preserve"> Respiratory Syncytial V</w:t>
      </w:r>
      <w:r w:rsidRPr="00355AAA">
        <w:rPr>
          <w:rFonts w:ascii="Calibri" w:hAnsi="Calibri" w:cs="Calibri"/>
          <w:sz w:val="24"/>
          <w:szCs w:val="24"/>
        </w:rPr>
        <w:t xml:space="preserve">irus (RSV) vaccination, </w:t>
      </w:r>
      <w:r w:rsidRPr="00355AAA">
        <w:rPr>
          <w:rFonts w:ascii="Calibri" w:hAnsi="Calibri" w:cs="Calibri"/>
          <w:b/>
          <w:bCs/>
          <w:sz w:val="24"/>
          <w:szCs w:val="24"/>
        </w:rPr>
        <w:t xml:space="preserve">Dr Shaw </w:t>
      </w:r>
      <w:r w:rsidRPr="00355AAA">
        <w:rPr>
          <w:rFonts w:ascii="Calibri" w:hAnsi="Calibri" w:cs="Calibri"/>
          <w:sz w:val="24"/>
          <w:szCs w:val="24"/>
        </w:rPr>
        <w:t xml:space="preserve">said the surgery had received advice that patients could not have all 3 vaccines together. He explained that this was not a seasonal vaccine, but could be administered all year round, so flu </w:t>
      </w:r>
      <w:r>
        <w:rPr>
          <w:rFonts w:ascii="Calibri" w:hAnsi="Calibri" w:cs="Calibri"/>
          <w:sz w:val="24"/>
          <w:szCs w:val="24"/>
        </w:rPr>
        <w:t>and</w:t>
      </w:r>
      <w:r w:rsidRPr="00355AAA">
        <w:rPr>
          <w:rFonts w:ascii="Calibri" w:hAnsi="Calibri" w:cs="Calibri"/>
          <w:sz w:val="24"/>
          <w:szCs w:val="24"/>
        </w:rPr>
        <w:t xml:space="preserve"> Covid are being targeted first. It was probable that those in Care Homes would receive the RSV vaccination first, but a Nurse appointment for it can be booked on line for those eligible (75 – 79 years old). </w:t>
      </w:r>
      <w:r w:rsidRPr="00355AAA">
        <w:rPr>
          <w:rFonts w:ascii="Calibri" w:hAnsi="Calibri" w:cs="Calibri"/>
          <w:b/>
          <w:bCs/>
          <w:sz w:val="24"/>
          <w:szCs w:val="24"/>
        </w:rPr>
        <w:t>KB</w:t>
      </w:r>
      <w:r w:rsidRPr="00355AAA">
        <w:rPr>
          <w:rFonts w:ascii="Calibri" w:hAnsi="Calibri" w:cs="Calibri"/>
          <w:sz w:val="24"/>
          <w:szCs w:val="24"/>
        </w:rPr>
        <w:t xml:space="preserve"> said it had been left to the midwives to order it for pregnant women.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b/>
          <w:bCs/>
          <w:sz w:val="24"/>
          <w:szCs w:val="24"/>
        </w:rPr>
      </w:pPr>
      <w:r w:rsidRPr="00355AAA">
        <w:rPr>
          <w:rFonts w:ascii="Calibri" w:hAnsi="Calibri" w:cs="Calibri"/>
          <w:b/>
          <w:bCs/>
          <w:sz w:val="24"/>
          <w:szCs w:val="24"/>
        </w:rPr>
        <w:t>APPOINTMENTS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b/>
          <w:bCs/>
          <w:sz w:val="24"/>
          <w:szCs w:val="24"/>
        </w:rPr>
        <w:t>KB</w:t>
      </w:r>
      <w:r w:rsidRPr="00355AAA">
        <w:rPr>
          <w:rFonts w:ascii="Calibri" w:hAnsi="Calibri" w:cs="Calibri"/>
          <w:sz w:val="24"/>
          <w:szCs w:val="24"/>
        </w:rPr>
        <w:t xml:space="preserve"> explained they were currently looking at the balance between urgent, on the day, </w:t>
      </w:r>
      <w:r>
        <w:rPr>
          <w:rFonts w:ascii="Calibri" w:hAnsi="Calibri" w:cs="Calibri"/>
          <w:sz w:val="24"/>
          <w:szCs w:val="24"/>
        </w:rPr>
        <w:t>and</w:t>
      </w:r>
      <w:r w:rsidRPr="00355AAA">
        <w:rPr>
          <w:rFonts w:ascii="Calibri" w:hAnsi="Calibri" w:cs="Calibri"/>
          <w:sz w:val="24"/>
          <w:szCs w:val="24"/>
        </w:rPr>
        <w:t xml:space="preserve"> routine appointments. They were looking at capping the urgent, thereby freeing up more routine appointments.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sz w:val="24"/>
          <w:szCs w:val="24"/>
        </w:rPr>
        <w:t>Appointments were now being made by phone in order to triage the calls and direct the patient to the best source of help - this is working well. The call back option is functioning well and the new phone system has helped to facilitate this.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b/>
          <w:bCs/>
          <w:sz w:val="24"/>
          <w:szCs w:val="24"/>
        </w:rPr>
        <w:t>Dr Shaw</w:t>
      </w:r>
      <w:r w:rsidRPr="00355AAA">
        <w:rPr>
          <w:rFonts w:ascii="Calibri" w:hAnsi="Calibri" w:cs="Calibri"/>
          <w:sz w:val="24"/>
          <w:szCs w:val="24"/>
        </w:rPr>
        <w:t xml:space="preserve"> added that Saturday appointments were very popular, the system was now being run by </w:t>
      </w:r>
      <w:r w:rsidR="00777CD9">
        <w:rPr>
          <w:rFonts w:ascii="Calibri" w:hAnsi="Calibri" w:cs="Calibri"/>
          <w:sz w:val="24"/>
          <w:szCs w:val="24"/>
        </w:rPr>
        <w:t xml:space="preserve">the PCN and is delivered from </w:t>
      </w:r>
      <w:r w:rsidRPr="00355AAA">
        <w:rPr>
          <w:rFonts w:ascii="Calibri" w:hAnsi="Calibri" w:cs="Calibri"/>
          <w:sz w:val="24"/>
          <w:szCs w:val="24"/>
        </w:rPr>
        <w:t>Highlands</w:t>
      </w:r>
      <w:r w:rsidR="00777CD9">
        <w:rPr>
          <w:rFonts w:ascii="Calibri" w:hAnsi="Calibri" w:cs="Calibri"/>
          <w:sz w:val="24"/>
          <w:szCs w:val="24"/>
        </w:rPr>
        <w:t>.</w:t>
      </w:r>
      <w:r w:rsidRPr="00355AAA">
        <w:rPr>
          <w:rFonts w:ascii="Calibri" w:hAnsi="Calibri" w:cs="Calibri"/>
          <w:sz w:val="24"/>
          <w:szCs w:val="24"/>
        </w:rPr>
        <w:t xml:space="preserve"> He explained there are 2 or 3 Drs on site, each being able to manage approximately 20 appointments, which means 40 – 60 extra appointments</w:t>
      </w:r>
      <w:r w:rsidR="00777CD9">
        <w:rPr>
          <w:rFonts w:ascii="Calibri" w:hAnsi="Calibri" w:cs="Calibri"/>
          <w:sz w:val="24"/>
          <w:szCs w:val="24"/>
        </w:rPr>
        <w:t xml:space="preserve"> for the PCN</w:t>
      </w:r>
      <w:r w:rsidRPr="00355AAA">
        <w:rPr>
          <w:rFonts w:ascii="Calibri" w:hAnsi="Calibri" w:cs="Calibri"/>
          <w:sz w:val="24"/>
          <w:szCs w:val="24"/>
        </w:rPr>
        <w:t xml:space="preserve"> on a Saturday </w:t>
      </w:r>
      <w:r w:rsidRPr="00777CD9">
        <w:rPr>
          <w:rFonts w:ascii="Calibri" w:hAnsi="Calibri" w:cs="Calibri"/>
          <w:sz w:val="24"/>
          <w:szCs w:val="24"/>
        </w:rPr>
        <w:t xml:space="preserve">between 8am and </w:t>
      </w:r>
      <w:r w:rsidR="00777CD9" w:rsidRPr="00777CD9">
        <w:rPr>
          <w:rFonts w:ascii="Calibri" w:hAnsi="Calibri" w:cs="Calibri"/>
          <w:sz w:val="24"/>
          <w:szCs w:val="24"/>
        </w:rPr>
        <w:t>5</w:t>
      </w:r>
      <w:r w:rsidRPr="00777CD9">
        <w:rPr>
          <w:rFonts w:ascii="Calibri" w:hAnsi="Calibri" w:cs="Calibri"/>
          <w:sz w:val="24"/>
          <w:szCs w:val="24"/>
        </w:rPr>
        <w:t>pm</w:t>
      </w:r>
      <w:r w:rsidRPr="00355AAA">
        <w:rPr>
          <w:rFonts w:ascii="Calibri" w:hAnsi="Calibri" w:cs="Calibri"/>
          <w:sz w:val="24"/>
          <w:szCs w:val="24"/>
        </w:rPr>
        <w:t xml:space="preserve">. </w:t>
      </w:r>
      <w:r w:rsidR="00777CD9">
        <w:rPr>
          <w:rFonts w:ascii="Calibri" w:hAnsi="Calibri" w:cs="Calibri"/>
          <w:sz w:val="24"/>
          <w:szCs w:val="24"/>
        </w:rPr>
        <w:t xml:space="preserve">Our allocation is approx. 20 appointments. </w:t>
      </w:r>
      <w:r w:rsidRPr="00355AAA">
        <w:rPr>
          <w:rFonts w:ascii="Calibri" w:hAnsi="Calibri" w:cs="Calibri"/>
          <w:sz w:val="24"/>
          <w:szCs w:val="24"/>
        </w:rPr>
        <w:t xml:space="preserve">The partners at Highlands were working some Saturdays. Appointments could be booked through the practice, if there were appointments available, </w:t>
      </w:r>
      <w:r w:rsidRPr="00777CD9">
        <w:rPr>
          <w:rFonts w:ascii="Calibri" w:hAnsi="Calibri" w:cs="Calibri"/>
          <w:sz w:val="24"/>
          <w:szCs w:val="24"/>
        </w:rPr>
        <w:t>and this had been offered.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sz w:val="24"/>
          <w:szCs w:val="24"/>
        </w:rPr>
        <w:lastRenderedPageBreak/>
        <w:t xml:space="preserve">The appointments are </w:t>
      </w:r>
      <w:r w:rsidRPr="00777CD9">
        <w:rPr>
          <w:rFonts w:ascii="Calibri" w:hAnsi="Calibri" w:cs="Calibri"/>
          <w:sz w:val="24"/>
          <w:szCs w:val="24"/>
        </w:rPr>
        <w:t>available to all practices in the SS9 PCN</w:t>
      </w:r>
      <w:r w:rsidRPr="00355AAA">
        <w:rPr>
          <w:rFonts w:ascii="Calibri" w:hAnsi="Calibri" w:cs="Calibri"/>
          <w:sz w:val="24"/>
          <w:szCs w:val="24"/>
        </w:rPr>
        <w:t xml:space="preserve"> and there is a Standard Operations Contract in place, so all patients would receive the same standard of care found in Highlands Surgery</w:t>
      </w:r>
    </w:p>
    <w:p w:rsidR="00355AAA" w:rsidRPr="00355AAA" w:rsidRDefault="00F83475" w:rsidP="00355AAA">
      <w:pPr>
        <w:tabs>
          <w:tab w:val="left" w:pos="4914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DNA</w:t>
      </w:r>
      <w:r w:rsidR="00355AAA" w:rsidRPr="00355AAA">
        <w:rPr>
          <w:rFonts w:ascii="Calibri" w:hAnsi="Calibri" w:cs="Calibri"/>
          <w:b/>
          <w:bCs/>
          <w:sz w:val="24"/>
          <w:szCs w:val="24"/>
        </w:rPr>
        <w:t>s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sz w:val="24"/>
          <w:szCs w:val="24"/>
        </w:rPr>
        <w:t xml:space="preserve">We were informed there were 18 </w:t>
      </w:r>
      <w:r w:rsidR="00F83475">
        <w:rPr>
          <w:rFonts w:ascii="Calibri" w:hAnsi="Calibri" w:cs="Calibri"/>
          <w:sz w:val="24"/>
          <w:szCs w:val="24"/>
        </w:rPr>
        <w:t>Doctor</w:t>
      </w:r>
      <w:r w:rsidR="00556F0A">
        <w:rPr>
          <w:rFonts w:ascii="Calibri" w:hAnsi="Calibri" w:cs="Calibri"/>
          <w:sz w:val="24"/>
          <w:szCs w:val="24"/>
        </w:rPr>
        <w:t>s’</w:t>
      </w:r>
      <w:r w:rsidRPr="00355AAA">
        <w:rPr>
          <w:rFonts w:ascii="Calibri" w:hAnsi="Calibri" w:cs="Calibri"/>
          <w:sz w:val="24"/>
          <w:szCs w:val="24"/>
        </w:rPr>
        <w:t xml:space="preserve"> appointments and </w:t>
      </w:r>
      <w:r w:rsidR="00F83475">
        <w:rPr>
          <w:rFonts w:ascii="Calibri" w:hAnsi="Calibri" w:cs="Calibri"/>
          <w:sz w:val="24"/>
          <w:szCs w:val="24"/>
        </w:rPr>
        <w:t>14 Nurse</w:t>
      </w:r>
      <w:r w:rsidR="00556F0A">
        <w:rPr>
          <w:rFonts w:ascii="Calibri" w:hAnsi="Calibri" w:cs="Calibri"/>
          <w:sz w:val="24"/>
          <w:szCs w:val="24"/>
        </w:rPr>
        <w:t>s’</w:t>
      </w:r>
      <w:r w:rsidRPr="00355AAA">
        <w:rPr>
          <w:rFonts w:ascii="Calibri" w:hAnsi="Calibri" w:cs="Calibri"/>
          <w:sz w:val="24"/>
          <w:szCs w:val="24"/>
        </w:rPr>
        <w:t xml:space="preserve"> appointments </w:t>
      </w:r>
      <w:r w:rsidR="00556F0A">
        <w:rPr>
          <w:rFonts w:ascii="Calibri" w:hAnsi="Calibri" w:cs="Calibri"/>
          <w:b/>
          <w:sz w:val="24"/>
          <w:szCs w:val="24"/>
        </w:rPr>
        <w:t>not a</w:t>
      </w:r>
      <w:r w:rsidR="00F83475" w:rsidRPr="00F83475">
        <w:rPr>
          <w:rFonts w:ascii="Calibri" w:hAnsi="Calibri" w:cs="Calibri"/>
          <w:b/>
          <w:sz w:val="24"/>
          <w:szCs w:val="24"/>
        </w:rPr>
        <w:t>ttended</w:t>
      </w:r>
      <w:r w:rsidRPr="00355AAA">
        <w:rPr>
          <w:rFonts w:ascii="Calibri" w:hAnsi="Calibri" w:cs="Calibri"/>
          <w:sz w:val="24"/>
          <w:szCs w:val="24"/>
        </w:rPr>
        <w:t xml:space="preserve"> in August alone. 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b/>
          <w:bCs/>
          <w:sz w:val="24"/>
          <w:szCs w:val="24"/>
        </w:rPr>
        <w:t>KB</w:t>
      </w:r>
      <w:r w:rsidRPr="00355AAA">
        <w:rPr>
          <w:rFonts w:ascii="Calibri" w:hAnsi="Calibri" w:cs="Calibri"/>
          <w:sz w:val="24"/>
          <w:szCs w:val="24"/>
        </w:rPr>
        <w:t xml:space="preserve"> advised us that a new process had been put in </w:t>
      </w:r>
      <w:r w:rsidR="00F83475" w:rsidRPr="00355AAA">
        <w:rPr>
          <w:rFonts w:ascii="Calibri" w:hAnsi="Calibri" w:cs="Calibri"/>
          <w:sz w:val="24"/>
          <w:szCs w:val="24"/>
        </w:rPr>
        <w:t>place;</w:t>
      </w:r>
      <w:r w:rsidRPr="00355AAA">
        <w:rPr>
          <w:rFonts w:ascii="Calibri" w:hAnsi="Calibri" w:cs="Calibri"/>
          <w:sz w:val="24"/>
          <w:szCs w:val="24"/>
        </w:rPr>
        <w:t xml:space="preserve"> a member of the admin staff would monitor </w:t>
      </w:r>
      <w:r w:rsidR="00F83475">
        <w:rPr>
          <w:rFonts w:ascii="Calibri" w:hAnsi="Calibri" w:cs="Calibri"/>
          <w:sz w:val="24"/>
          <w:szCs w:val="24"/>
        </w:rPr>
        <w:t>DNA</w:t>
      </w:r>
      <w:r w:rsidRPr="00355AAA">
        <w:rPr>
          <w:rFonts w:ascii="Calibri" w:hAnsi="Calibri" w:cs="Calibri"/>
          <w:sz w:val="24"/>
          <w:szCs w:val="24"/>
        </w:rPr>
        <w:t xml:space="preserve">s on a daily basis </w:t>
      </w:r>
      <w:r w:rsidRPr="00777CD9">
        <w:rPr>
          <w:rFonts w:ascii="Calibri" w:hAnsi="Calibri" w:cs="Calibri"/>
          <w:sz w:val="24"/>
          <w:szCs w:val="24"/>
        </w:rPr>
        <w:t xml:space="preserve">and </w:t>
      </w:r>
      <w:r w:rsidR="00777CD9" w:rsidRPr="00777CD9">
        <w:rPr>
          <w:rFonts w:ascii="Calibri" w:hAnsi="Calibri" w:cs="Calibri"/>
          <w:sz w:val="24"/>
          <w:szCs w:val="24"/>
        </w:rPr>
        <w:t>will</w:t>
      </w:r>
      <w:r w:rsidRPr="00777CD9">
        <w:rPr>
          <w:rFonts w:ascii="Calibri" w:hAnsi="Calibri" w:cs="Calibri"/>
          <w:sz w:val="24"/>
          <w:szCs w:val="24"/>
        </w:rPr>
        <w:t xml:space="preserve"> phone the patient</w:t>
      </w:r>
      <w:r w:rsidRPr="00355AAA">
        <w:rPr>
          <w:rFonts w:ascii="Calibri" w:hAnsi="Calibri" w:cs="Calibri"/>
          <w:sz w:val="24"/>
          <w:szCs w:val="24"/>
        </w:rPr>
        <w:t xml:space="preserve"> to find the reason for not attending. The practice is now sending out letters for these missed appointments and, should a patient receive 3 such letters, they could be asked to leave the practice; there would of course be communication with the patient before this happened. The practice </w:t>
      </w:r>
      <w:r w:rsidR="00F83475">
        <w:rPr>
          <w:rFonts w:ascii="Calibri" w:hAnsi="Calibri" w:cs="Calibri"/>
          <w:sz w:val="24"/>
          <w:szCs w:val="24"/>
        </w:rPr>
        <w:t>is still getting on the day DNA</w:t>
      </w:r>
      <w:r w:rsidRPr="00355AAA">
        <w:rPr>
          <w:rFonts w:ascii="Calibri" w:hAnsi="Calibri" w:cs="Calibri"/>
          <w:sz w:val="24"/>
          <w:szCs w:val="24"/>
        </w:rPr>
        <w:t xml:space="preserve">s, where a patient has booked the appointment that day </w:t>
      </w:r>
      <w:r>
        <w:rPr>
          <w:rFonts w:ascii="Calibri" w:hAnsi="Calibri" w:cs="Calibri"/>
          <w:sz w:val="24"/>
          <w:szCs w:val="24"/>
        </w:rPr>
        <w:t>and</w:t>
      </w:r>
      <w:r w:rsidRPr="00355AAA">
        <w:rPr>
          <w:rFonts w:ascii="Calibri" w:hAnsi="Calibri" w:cs="Calibri"/>
          <w:sz w:val="24"/>
          <w:szCs w:val="24"/>
        </w:rPr>
        <w:t xml:space="preserve"> still does not turn up.</w:t>
      </w:r>
    </w:p>
    <w:p w:rsidR="00355AAA" w:rsidRPr="00F83475" w:rsidRDefault="00355AAA" w:rsidP="00355AAA">
      <w:pPr>
        <w:tabs>
          <w:tab w:val="left" w:pos="4914"/>
        </w:tabs>
        <w:rPr>
          <w:rFonts w:ascii="Calibri" w:hAnsi="Calibri" w:cs="Calibri"/>
          <w:b/>
          <w:sz w:val="24"/>
          <w:szCs w:val="24"/>
        </w:rPr>
      </w:pPr>
      <w:r w:rsidRPr="00F83475">
        <w:rPr>
          <w:rFonts w:ascii="Calibri" w:hAnsi="Calibri" w:cs="Calibri"/>
          <w:b/>
          <w:sz w:val="24"/>
          <w:szCs w:val="24"/>
        </w:rPr>
        <w:t>EDATT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b/>
          <w:bCs/>
          <w:sz w:val="24"/>
          <w:szCs w:val="24"/>
        </w:rPr>
        <w:t>KB</w:t>
      </w:r>
      <w:r w:rsidR="00777CD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55AAA">
        <w:rPr>
          <w:rFonts w:ascii="Calibri" w:hAnsi="Calibri" w:cs="Calibri"/>
          <w:sz w:val="24"/>
          <w:szCs w:val="24"/>
        </w:rPr>
        <w:t xml:space="preserve">said she was hoping to catch up with the digital team within a week. So hopefully this should happen fairly soon </w:t>
      </w:r>
      <w:r>
        <w:rPr>
          <w:rFonts w:ascii="Calibri" w:hAnsi="Calibri" w:cs="Calibri"/>
          <w:sz w:val="24"/>
          <w:szCs w:val="24"/>
        </w:rPr>
        <w:t>and</w:t>
      </w:r>
      <w:r w:rsidRPr="00355AAA">
        <w:rPr>
          <w:rFonts w:ascii="Calibri" w:hAnsi="Calibri" w:cs="Calibri"/>
          <w:sz w:val="24"/>
          <w:szCs w:val="24"/>
        </w:rPr>
        <w:t xml:space="preserve"> she would keep us updated. </w:t>
      </w:r>
    </w:p>
    <w:p w:rsidR="00355AAA" w:rsidRPr="00F83475" w:rsidRDefault="00F83475" w:rsidP="00355AAA">
      <w:pPr>
        <w:tabs>
          <w:tab w:val="left" w:pos="4914"/>
        </w:tabs>
        <w:rPr>
          <w:rFonts w:ascii="Calibri" w:hAnsi="Calibri" w:cs="Calibri"/>
          <w:b/>
          <w:sz w:val="24"/>
          <w:szCs w:val="24"/>
        </w:rPr>
      </w:pPr>
      <w:r w:rsidRPr="00F83475">
        <w:rPr>
          <w:rFonts w:ascii="Calibri" w:hAnsi="Calibri" w:cs="Calibri"/>
          <w:b/>
          <w:sz w:val="24"/>
          <w:szCs w:val="24"/>
        </w:rPr>
        <w:t>PRACTICE PHARMACISTS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b/>
          <w:bCs/>
          <w:sz w:val="24"/>
          <w:szCs w:val="24"/>
        </w:rPr>
        <w:t>Dr Shaw</w:t>
      </w:r>
      <w:r w:rsidRPr="00355AAA">
        <w:rPr>
          <w:rFonts w:ascii="Calibri" w:hAnsi="Calibri" w:cs="Calibri"/>
          <w:sz w:val="24"/>
          <w:szCs w:val="24"/>
        </w:rPr>
        <w:t xml:space="preserve"> said if you need to speak to a practice pharmacist it is best to ring the </w:t>
      </w:r>
      <w:r w:rsidRPr="00F94FB9">
        <w:rPr>
          <w:rFonts w:ascii="Calibri" w:hAnsi="Calibri" w:cs="Calibri"/>
          <w:sz w:val="24"/>
          <w:szCs w:val="24"/>
        </w:rPr>
        <w:t>prescription clerk or reception</w:t>
      </w:r>
      <w:r w:rsidRPr="00355AAA">
        <w:rPr>
          <w:rFonts w:ascii="Calibri" w:hAnsi="Calibri" w:cs="Calibri"/>
          <w:sz w:val="24"/>
          <w:szCs w:val="24"/>
        </w:rPr>
        <w:t xml:space="preserve"> and they will be able to make an appointment for you. You are able to ask the pharmacist about side effects from medication and they can advise </w:t>
      </w:r>
      <w:r>
        <w:rPr>
          <w:rFonts w:ascii="Calibri" w:hAnsi="Calibri" w:cs="Calibri"/>
          <w:sz w:val="24"/>
          <w:szCs w:val="24"/>
        </w:rPr>
        <w:t>and</w:t>
      </w:r>
      <w:r w:rsidR="00F83475">
        <w:rPr>
          <w:rFonts w:ascii="Calibri" w:hAnsi="Calibri" w:cs="Calibri"/>
          <w:sz w:val="24"/>
          <w:szCs w:val="24"/>
        </w:rPr>
        <w:t>,</w:t>
      </w:r>
      <w:r w:rsidRPr="00355AAA">
        <w:rPr>
          <w:rFonts w:ascii="Calibri" w:hAnsi="Calibri" w:cs="Calibri"/>
          <w:sz w:val="24"/>
          <w:szCs w:val="24"/>
        </w:rPr>
        <w:t xml:space="preserve"> if necessary</w:t>
      </w:r>
      <w:r w:rsidR="00F83475">
        <w:rPr>
          <w:rFonts w:ascii="Calibri" w:hAnsi="Calibri" w:cs="Calibri"/>
          <w:sz w:val="24"/>
          <w:szCs w:val="24"/>
        </w:rPr>
        <w:t>,</w:t>
      </w:r>
      <w:r w:rsidRPr="00355AAA">
        <w:rPr>
          <w:rFonts w:ascii="Calibri" w:hAnsi="Calibri" w:cs="Calibri"/>
          <w:sz w:val="24"/>
          <w:szCs w:val="24"/>
        </w:rPr>
        <w:t xml:space="preserve"> refer</w:t>
      </w:r>
      <w:r w:rsidR="00F83475">
        <w:rPr>
          <w:rFonts w:ascii="Calibri" w:hAnsi="Calibri" w:cs="Calibri"/>
          <w:sz w:val="24"/>
          <w:szCs w:val="24"/>
        </w:rPr>
        <w:t xml:space="preserve"> to a Doctor</w:t>
      </w:r>
      <w:r w:rsidRPr="00355AAA">
        <w:rPr>
          <w:rFonts w:ascii="Calibri" w:hAnsi="Calibri" w:cs="Calibri"/>
          <w:sz w:val="24"/>
          <w:szCs w:val="24"/>
        </w:rPr>
        <w:t>; you might then be phoned or called in to discuss the issue.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sz w:val="24"/>
          <w:szCs w:val="24"/>
        </w:rPr>
        <w:t>A question was asked, if blood pressure</w:t>
      </w:r>
      <w:r w:rsidR="00F83475">
        <w:rPr>
          <w:rFonts w:ascii="Calibri" w:hAnsi="Calibri" w:cs="Calibri"/>
          <w:sz w:val="24"/>
          <w:szCs w:val="24"/>
        </w:rPr>
        <w:t>,</w:t>
      </w:r>
      <w:r w:rsidRPr="00355AAA">
        <w:rPr>
          <w:rFonts w:ascii="Calibri" w:hAnsi="Calibri" w:cs="Calibri"/>
          <w:sz w:val="24"/>
          <w:szCs w:val="24"/>
        </w:rPr>
        <w:t xml:space="preserve"> for example</w:t>
      </w:r>
      <w:r w:rsidR="00F83475">
        <w:rPr>
          <w:rFonts w:ascii="Calibri" w:hAnsi="Calibri" w:cs="Calibri"/>
          <w:sz w:val="24"/>
          <w:szCs w:val="24"/>
        </w:rPr>
        <w:t>,</w:t>
      </w:r>
      <w:r w:rsidRPr="00355AAA">
        <w:rPr>
          <w:rFonts w:ascii="Calibri" w:hAnsi="Calibri" w:cs="Calibri"/>
          <w:sz w:val="24"/>
          <w:szCs w:val="24"/>
        </w:rPr>
        <w:t xml:space="preserve"> was taken at a local pharmacy, would the results of this be sent to the surgery to go on a patient’s records. </w:t>
      </w:r>
      <w:r w:rsidRPr="00355AAA">
        <w:rPr>
          <w:rFonts w:ascii="Calibri" w:hAnsi="Calibri" w:cs="Calibri"/>
          <w:b/>
          <w:bCs/>
          <w:sz w:val="24"/>
          <w:szCs w:val="24"/>
        </w:rPr>
        <w:t xml:space="preserve">Dr Shaw us </w:t>
      </w:r>
      <w:r w:rsidRPr="00355AAA">
        <w:rPr>
          <w:rFonts w:ascii="Calibri" w:hAnsi="Calibri" w:cs="Calibri"/>
          <w:sz w:val="24"/>
          <w:szCs w:val="24"/>
        </w:rPr>
        <w:t xml:space="preserve">assured that any interaction at a pharmacy </w:t>
      </w:r>
      <w:r>
        <w:rPr>
          <w:rFonts w:ascii="Calibri" w:hAnsi="Calibri" w:cs="Calibri"/>
          <w:sz w:val="24"/>
          <w:szCs w:val="24"/>
        </w:rPr>
        <w:t>and</w:t>
      </w:r>
      <w:r w:rsidRPr="00355AAA">
        <w:rPr>
          <w:rFonts w:ascii="Calibri" w:hAnsi="Calibri" w:cs="Calibri"/>
          <w:sz w:val="24"/>
          <w:szCs w:val="24"/>
        </w:rPr>
        <w:t xml:space="preserve"> the surgery gets sent a message.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sz w:val="24"/>
          <w:szCs w:val="24"/>
        </w:rPr>
      </w:pPr>
      <w:r w:rsidRPr="00355AAA">
        <w:rPr>
          <w:rFonts w:ascii="Calibri" w:hAnsi="Calibri" w:cs="Calibri"/>
          <w:sz w:val="24"/>
          <w:szCs w:val="24"/>
        </w:rPr>
        <w:t>A question was asked is the practice still taking new patients?</w:t>
      </w:r>
    </w:p>
    <w:p w:rsidR="00355AAA" w:rsidRPr="00355AAA" w:rsidRDefault="00355AAA" w:rsidP="00355AAA">
      <w:pPr>
        <w:tabs>
          <w:tab w:val="left" w:pos="4914"/>
        </w:tabs>
        <w:rPr>
          <w:rFonts w:ascii="Calibri" w:hAnsi="Calibri" w:cs="Calibri"/>
          <w:b/>
          <w:bCs/>
          <w:sz w:val="24"/>
          <w:szCs w:val="24"/>
        </w:rPr>
      </w:pPr>
      <w:r w:rsidRPr="00355AAA">
        <w:rPr>
          <w:rFonts w:ascii="Calibri" w:hAnsi="Calibri" w:cs="Calibri"/>
          <w:sz w:val="24"/>
          <w:szCs w:val="24"/>
        </w:rPr>
        <w:t xml:space="preserve">The answer was </w:t>
      </w:r>
      <w:r w:rsidRPr="00355AAA">
        <w:rPr>
          <w:rFonts w:ascii="Calibri" w:hAnsi="Calibri" w:cs="Calibri"/>
          <w:b/>
          <w:bCs/>
          <w:sz w:val="24"/>
          <w:szCs w:val="24"/>
        </w:rPr>
        <w:t>yes.</w:t>
      </w:r>
    </w:p>
    <w:p w:rsidR="00355AAA" w:rsidRPr="00355AAA" w:rsidRDefault="00355AAA" w:rsidP="00F83475">
      <w:pPr>
        <w:tabs>
          <w:tab w:val="left" w:pos="4914"/>
        </w:tabs>
        <w:jc w:val="center"/>
        <w:rPr>
          <w:rFonts w:ascii="Calibri" w:hAnsi="Calibri" w:cs="Calibri"/>
          <w:sz w:val="24"/>
          <w:szCs w:val="24"/>
        </w:rPr>
      </w:pPr>
      <w:r w:rsidRPr="00F83475">
        <w:rPr>
          <w:rFonts w:ascii="Calibri" w:hAnsi="Calibri" w:cs="Calibri"/>
          <w:b/>
          <w:sz w:val="24"/>
          <w:szCs w:val="24"/>
        </w:rPr>
        <w:t>Next meeting</w:t>
      </w:r>
      <w:r w:rsidRPr="00355AAA">
        <w:rPr>
          <w:rFonts w:ascii="Calibri" w:hAnsi="Calibri" w:cs="Calibri"/>
          <w:sz w:val="24"/>
          <w:szCs w:val="24"/>
        </w:rPr>
        <w:t xml:space="preserve"> to be held at St Margaret’s </w:t>
      </w:r>
      <w:r w:rsidR="00F83475">
        <w:rPr>
          <w:rFonts w:ascii="Calibri" w:hAnsi="Calibri" w:cs="Calibri"/>
          <w:sz w:val="24"/>
          <w:szCs w:val="24"/>
        </w:rPr>
        <w:t>Meeting Room (entrance opposite the Church</w:t>
      </w:r>
      <w:proofErr w:type="gramStart"/>
      <w:r w:rsidR="00F83475">
        <w:rPr>
          <w:rFonts w:ascii="Calibri" w:hAnsi="Calibri" w:cs="Calibri"/>
          <w:sz w:val="24"/>
          <w:szCs w:val="24"/>
        </w:rPr>
        <w:t>)</w:t>
      </w:r>
      <w:proofErr w:type="gramEnd"/>
      <w:r w:rsidR="00F83475">
        <w:rPr>
          <w:rFonts w:ascii="Calibri" w:hAnsi="Calibri" w:cs="Calibri"/>
          <w:sz w:val="24"/>
          <w:szCs w:val="24"/>
        </w:rPr>
        <w:br/>
        <w:t>Lime Avenue Leigh-on-Sea SS9 3PA</w:t>
      </w:r>
      <w:r w:rsidR="00F83475">
        <w:rPr>
          <w:rFonts w:ascii="Calibri" w:hAnsi="Calibri" w:cs="Calibri"/>
          <w:sz w:val="24"/>
          <w:szCs w:val="24"/>
        </w:rPr>
        <w:br/>
      </w:r>
      <w:r w:rsidRPr="00355AAA">
        <w:rPr>
          <w:rFonts w:ascii="Calibri" w:hAnsi="Calibri" w:cs="Calibri"/>
          <w:sz w:val="24"/>
          <w:szCs w:val="24"/>
        </w:rPr>
        <w:t xml:space="preserve">on </w:t>
      </w:r>
      <w:r w:rsidRPr="00355AAA">
        <w:rPr>
          <w:rFonts w:ascii="Calibri" w:hAnsi="Calibri" w:cs="Calibri"/>
          <w:b/>
          <w:bCs/>
          <w:sz w:val="24"/>
          <w:szCs w:val="24"/>
        </w:rPr>
        <w:t>Tuesday 29</w:t>
      </w:r>
      <w:r w:rsidRPr="00355AAA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355AAA">
        <w:rPr>
          <w:rFonts w:ascii="Calibri" w:hAnsi="Calibri" w:cs="Calibri"/>
          <w:b/>
          <w:bCs/>
          <w:sz w:val="24"/>
          <w:szCs w:val="24"/>
        </w:rPr>
        <w:t xml:space="preserve"> October </w:t>
      </w:r>
      <w:r w:rsidRPr="00355AAA">
        <w:rPr>
          <w:rFonts w:ascii="Calibri" w:hAnsi="Calibri" w:cs="Calibri"/>
          <w:sz w:val="24"/>
          <w:szCs w:val="24"/>
        </w:rPr>
        <w:t xml:space="preserve">at </w:t>
      </w:r>
      <w:r w:rsidRPr="00F94FB9">
        <w:rPr>
          <w:rFonts w:ascii="Calibri" w:hAnsi="Calibri" w:cs="Calibri"/>
          <w:b/>
          <w:color w:val="FF0000"/>
          <w:sz w:val="28"/>
          <w:szCs w:val="28"/>
        </w:rPr>
        <w:t>12.00</w:t>
      </w:r>
      <w:r w:rsidRPr="00F94FB9">
        <w:rPr>
          <w:rFonts w:ascii="Calibri" w:hAnsi="Calibri" w:cs="Calibri"/>
          <w:b/>
          <w:color w:val="FF0000"/>
          <w:sz w:val="24"/>
          <w:szCs w:val="24"/>
        </w:rPr>
        <w:t xml:space="preserve"> midday.</w:t>
      </w:r>
    </w:p>
    <w:p w:rsidR="00FD2E4F" w:rsidRPr="00AF6172" w:rsidRDefault="00FD2E4F" w:rsidP="00355AAA">
      <w:pPr>
        <w:rPr>
          <w:rFonts w:cstheme="minorHAnsi"/>
          <w:sz w:val="24"/>
          <w:szCs w:val="24"/>
        </w:rPr>
      </w:pPr>
    </w:p>
    <w:sectPr w:rsidR="00FD2E4F" w:rsidRPr="00AF6172" w:rsidSect="00892696">
      <w:pgSz w:w="11906" w:h="16838"/>
      <w:pgMar w:top="993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57C"/>
    <w:rsid w:val="00026892"/>
    <w:rsid w:val="0005705F"/>
    <w:rsid w:val="00077BB3"/>
    <w:rsid w:val="000C1937"/>
    <w:rsid w:val="000F48D1"/>
    <w:rsid w:val="00105E99"/>
    <w:rsid w:val="00155185"/>
    <w:rsid w:val="00157C6D"/>
    <w:rsid w:val="00163138"/>
    <w:rsid w:val="00172C04"/>
    <w:rsid w:val="001732B2"/>
    <w:rsid w:val="00173AE0"/>
    <w:rsid w:val="001779E9"/>
    <w:rsid w:val="001962CB"/>
    <w:rsid w:val="001E2CE1"/>
    <w:rsid w:val="002102AA"/>
    <w:rsid w:val="00210948"/>
    <w:rsid w:val="0024654B"/>
    <w:rsid w:val="00252EF6"/>
    <w:rsid w:val="002562D4"/>
    <w:rsid w:val="002708C5"/>
    <w:rsid w:val="002B12BA"/>
    <w:rsid w:val="002B1352"/>
    <w:rsid w:val="00307DD6"/>
    <w:rsid w:val="003425E4"/>
    <w:rsid w:val="00355AAA"/>
    <w:rsid w:val="00367D00"/>
    <w:rsid w:val="003827DB"/>
    <w:rsid w:val="00387BC0"/>
    <w:rsid w:val="003A5C13"/>
    <w:rsid w:val="003E544D"/>
    <w:rsid w:val="00413F8E"/>
    <w:rsid w:val="004509CE"/>
    <w:rsid w:val="004D5804"/>
    <w:rsid w:val="004D6195"/>
    <w:rsid w:val="004E0B8D"/>
    <w:rsid w:val="00556F0A"/>
    <w:rsid w:val="00571189"/>
    <w:rsid w:val="00584196"/>
    <w:rsid w:val="005B3C14"/>
    <w:rsid w:val="005F7FB8"/>
    <w:rsid w:val="006107C8"/>
    <w:rsid w:val="006148F7"/>
    <w:rsid w:val="00656B42"/>
    <w:rsid w:val="00667980"/>
    <w:rsid w:val="006770D4"/>
    <w:rsid w:val="006863F6"/>
    <w:rsid w:val="006D491B"/>
    <w:rsid w:val="00777CD9"/>
    <w:rsid w:val="007A0F1E"/>
    <w:rsid w:val="007C7679"/>
    <w:rsid w:val="008351CB"/>
    <w:rsid w:val="00850BCB"/>
    <w:rsid w:val="0087557C"/>
    <w:rsid w:val="008828FC"/>
    <w:rsid w:val="00892696"/>
    <w:rsid w:val="008A3EC5"/>
    <w:rsid w:val="009011F9"/>
    <w:rsid w:val="00926C21"/>
    <w:rsid w:val="009A7839"/>
    <w:rsid w:val="009B1025"/>
    <w:rsid w:val="009D7A0D"/>
    <w:rsid w:val="009E5721"/>
    <w:rsid w:val="00A12774"/>
    <w:rsid w:val="00A34B5E"/>
    <w:rsid w:val="00A34ECC"/>
    <w:rsid w:val="00AB653F"/>
    <w:rsid w:val="00AD12BF"/>
    <w:rsid w:val="00AF6172"/>
    <w:rsid w:val="00B20D78"/>
    <w:rsid w:val="00B54E53"/>
    <w:rsid w:val="00B8189E"/>
    <w:rsid w:val="00BA6BD3"/>
    <w:rsid w:val="00BD07E8"/>
    <w:rsid w:val="00C75793"/>
    <w:rsid w:val="00C9687B"/>
    <w:rsid w:val="00CB1460"/>
    <w:rsid w:val="00D02D18"/>
    <w:rsid w:val="00D27F15"/>
    <w:rsid w:val="00DB6038"/>
    <w:rsid w:val="00DE22B2"/>
    <w:rsid w:val="00E01C4B"/>
    <w:rsid w:val="00E10DD5"/>
    <w:rsid w:val="00E63362"/>
    <w:rsid w:val="00E63803"/>
    <w:rsid w:val="00E77BF6"/>
    <w:rsid w:val="00EA1409"/>
    <w:rsid w:val="00EB271D"/>
    <w:rsid w:val="00F1659A"/>
    <w:rsid w:val="00F237FF"/>
    <w:rsid w:val="00F3156D"/>
    <w:rsid w:val="00F3278A"/>
    <w:rsid w:val="00F349BA"/>
    <w:rsid w:val="00F83475"/>
    <w:rsid w:val="00F94FB9"/>
    <w:rsid w:val="00F9533C"/>
    <w:rsid w:val="00FA1DAA"/>
    <w:rsid w:val="00FB4643"/>
    <w:rsid w:val="00FD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7C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E10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57C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10D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E10DD5"/>
    <w:rPr>
      <w:b/>
      <w:bCs/>
    </w:rPr>
  </w:style>
  <w:style w:type="character" w:customStyle="1" w:styleId="hgkelc">
    <w:name w:val="hgkelc"/>
    <w:basedOn w:val="DefaultParagraphFont"/>
    <w:rsid w:val="009B1025"/>
  </w:style>
  <w:style w:type="paragraph" w:styleId="BalloonText">
    <w:name w:val="Balloon Text"/>
    <w:basedOn w:val="Normal"/>
    <w:link w:val="BalloonTextChar"/>
    <w:uiPriority w:val="99"/>
    <w:semiHidden/>
    <w:unhideWhenUsed/>
    <w:rsid w:val="0002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92"/>
    <w:rPr>
      <w:rFonts w:ascii="Tahoma" w:hAnsi="Tahoma" w:cs="Tahoma"/>
      <w:sz w:val="16"/>
      <w:szCs w:val="16"/>
    </w:rPr>
  </w:style>
  <w:style w:type="character" w:customStyle="1" w:styleId="vuuxrf">
    <w:name w:val="vuuxrf"/>
    <w:basedOn w:val="DefaultParagraphFont"/>
    <w:rsid w:val="007A0F1E"/>
  </w:style>
  <w:style w:type="character" w:styleId="HTMLCite">
    <w:name w:val="HTML Cite"/>
    <w:basedOn w:val="DefaultParagraphFont"/>
    <w:uiPriority w:val="99"/>
    <w:semiHidden/>
    <w:unhideWhenUsed/>
    <w:rsid w:val="007A0F1E"/>
    <w:rPr>
      <w:i/>
      <w:iCs/>
    </w:rPr>
  </w:style>
  <w:style w:type="character" w:styleId="Emphasis">
    <w:name w:val="Emphasis"/>
    <w:basedOn w:val="DefaultParagraphFont"/>
    <w:uiPriority w:val="20"/>
    <w:qFormat/>
    <w:rsid w:val="007A0F1E"/>
    <w:rPr>
      <w:i/>
      <w:iCs/>
    </w:rPr>
  </w:style>
  <w:style w:type="paragraph" w:styleId="NormalWeb">
    <w:name w:val="Normal (Web)"/>
    <w:basedOn w:val="Normal"/>
    <w:uiPriority w:val="99"/>
    <w:unhideWhenUsed/>
    <w:rsid w:val="0017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Holden</dc:creator>
  <cp:lastModifiedBy>Pat Holden</cp:lastModifiedBy>
  <cp:revision>2</cp:revision>
  <cp:lastPrinted>2024-06-25T09:41:00Z</cp:lastPrinted>
  <dcterms:created xsi:type="dcterms:W3CDTF">2024-10-21T01:18:00Z</dcterms:created>
  <dcterms:modified xsi:type="dcterms:W3CDTF">2024-10-21T01:18:00Z</dcterms:modified>
</cp:coreProperties>
</file>